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C58E2" w14:textId="6FA0ADC0" w:rsidR="0026505E" w:rsidRPr="00927C1B" w:rsidRDefault="0026505E" w:rsidP="00C13A2D">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#161</w:t>
      </w:r>
      <w:r w:rsidRPr="00E01E14">
        <w:rPr>
          <w:rFonts w:eastAsia="Arial Unicode MS" w:cs="Arial"/>
          <w:bCs/>
          <w:sz w:val="24"/>
        </w:rPr>
        <w:tab/>
      </w:r>
      <w:r w:rsidRPr="0086381F">
        <w:rPr>
          <w:rFonts w:eastAsia="SimSun"/>
          <w:i/>
          <w:sz w:val="28"/>
        </w:rPr>
        <w:t>S2-2</w:t>
      </w:r>
      <w:r>
        <w:rPr>
          <w:rFonts w:eastAsia="SimSun"/>
          <w:i/>
          <w:sz w:val="28"/>
        </w:rPr>
        <w:t>402988</w:t>
      </w:r>
    </w:p>
    <w:p w14:paraId="1CCA9C03" w14:textId="77777777" w:rsidR="0026505E" w:rsidRPr="003244C5" w:rsidRDefault="0026505E" w:rsidP="0026505E">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Athens</w:t>
      </w:r>
      <w:r w:rsidRPr="00B2149D">
        <w:rPr>
          <w:rFonts w:eastAsia="Arial Unicode MS" w:cs="Arial"/>
          <w:bCs/>
          <w:sz w:val="24"/>
        </w:rPr>
        <w:t xml:space="preserve">, </w:t>
      </w:r>
      <w:r>
        <w:rPr>
          <w:rFonts w:eastAsia="Arial Unicode MS" w:cs="Arial"/>
          <w:bCs/>
          <w:sz w:val="24"/>
        </w:rPr>
        <w:t>Feb</w:t>
      </w:r>
      <w:r w:rsidRPr="00B2149D">
        <w:rPr>
          <w:rFonts w:eastAsia="Arial Unicode MS" w:cs="Arial"/>
          <w:bCs/>
          <w:sz w:val="24"/>
        </w:rPr>
        <w:t xml:space="preserve"> 2</w:t>
      </w:r>
      <w:r>
        <w:rPr>
          <w:rFonts w:eastAsia="Arial Unicode MS" w:cs="Arial"/>
          <w:bCs/>
          <w:sz w:val="24"/>
        </w:rPr>
        <w:t>6th</w:t>
      </w:r>
      <w:r w:rsidRPr="00B2149D">
        <w:rPr>
          <w:rFonts w:eastAsia="Arial Unicode MS" w:cs="Arial"/>
          <w:bCs/>
          <w:sz w:val="24"/>
        </w:rPr>
        <w:t xml:space="preserve"> – </w:t>
      </w:r>
      <w:r>
        <w:rPr>
          <w:rFonts w:eastAsia="Arial Unicode MS" w:cs="Arial"/>
          <w:bCs/>
          <w:sz w:val="24"/>
        </w:rPr>
        <w:t>Mar 1st</w:t>
      </w:r>
      <w:r w:rsidRPr="00B2149D">
        <w:rPr>
          <w:rFonts w:eastAsia="Arial Unicode MS" w:cs="Arial"/>
          <w:bCs/>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90EC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90EC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BB6689" w:rsidR="001E41F3" w:rsidRPr="00410371" w:rsidRDefault="0026505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90EC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353F96" w:rsidR="00F25D98" w:rsidRDefault="0009534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13704E" w:rsidR="001E41F3" w:rsidRDefault="001A2CA0">
            <w:pPr>
              <w:pStyle w:val="CRCoverPage"/>
              <w:spacing w:after="0"/>
              <w:ind w:left="100"/>
              <w:rPr>
                <w:noProof/>
              </w:rPr>
            </w:pPr>
            <w:fldSimple w:instr=" DOCPROPERTY  CrTitle  \* MERGEFORMAT ">
              <w:r w:rsidR="00190ECF">
                <w:t xml:space="preserve"> </w:t>
              </w:r>
              <w:r w:rsidR="00190ECF" w:rsidRPr="00190ECF">
                <w:t>Harmonising</w:t>
              </w:r>
              <w:r w:rsidR="002640DD">
                <w:t xml:space="preserve"> terminology related to Accuracy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90ECF">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C0242" w:rsidR="001E41F3" w:rsidRDefault="0009534C" w:rsidP="00547111">
            <w:pPr>
              <w:pStyle w:val="CRCoverPage"/>
              <w:spacing w:after="0"/>
              <w:ind w:left="100"/>
              <w:rPr>
                <w:noProof/>
              </w:rPr>
            </w:pPr>
            <w:r>
              <w:t>S2</w:t>
            </w:r>
            <w:r w:rsidR="00190ECF">
              <w:fldChar w:fldCharType="begin"/>
            </w:r>
            <w:r w:rsidR="00190ECF">
              <w:instrText xml:space="preserve"> DOCPROPERTY  SourceIfTsg  \* MERGEFORMAT </w:instrText>
            </w:r>
            <w:r w:rsidR="00190ECF">
              <w:fldChar w:fldCharType="separate"/>
            </w:r>
            <w:r w:rsidR="00190EC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90ECF">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90ECF">
            <w:pPr>
              <w:pStyle w:val="CRCoverPage"/>
              <w:spacing w:after="0"/>
              <w:ind w:left="100"/>
              <w:rPr>
                <w:noProof/>
              </w:rPr>
            </w:pPr>
            <w:r>
              <w:fldChar w:fldCharType="begin"/>
            </w:r>
            <w:r>
              <w:instrText xml:space="preserve"> DOCPROPERTY  ResDate  \* MERGEFORMAT </w:instrText>
            </w:r>
            <w:r>
              <w:fldChar w:fldCharType="separate"/>
            </w:r>
            <w:r w:rsidR="00D24991">
              <w:rPr>
                <w:noProof/>
              </w:rPr>
              <w:t>2024-01-12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90EC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90EC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534C" w14:paraId="1256F52C" w14:textId="77777777" w:rsidTr="00547111">
        <w:tc>
          <w:tcPr>
            <w:tcW w:w="2694" w:type="dxa"/>
            <w:gridSpan w:val="2"/>
            <w:tcBorders>
              <w:top w:val="single" w:sz="4" w:space="0" w:color="auto"/>
              <w:left w:val="single" w:sz="4" w:space="0" w:color="auto"/>
            </w:tcBorders>
          </w:tcPr>
          <w:p w14:paraId="52C87DB0" w14:textId="77777777" w:rsidR="0009534C" w:rsidRDefault="0009534C" w:rsidP="000953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93EA65" w14:textId="77777777" w:rsidR="0009534C" w:rsidRDefault="0009534C" w:rsidP="0009534C">
            <w:pPr>
              <w:pStyle w:val="CRCoverPage"/>
              <w:spacing w:after="0"/>
              <w:ind w:left="100"/>
              <w:rPr>
                <w:noProof/>
              </w:rPr>
            </w:pPr>
            <w:r>
              <w:rPr>
                <w:noProof/>
              </w:rPr>
              <w:t>The term “accuracy” is used to describe the reported accuracy. It is defined in Clause 5c (“</w:t>
            </w:r>
            <w:r>
              <w:rPr>
                <w:lang w:eastAsia="zh-CN"/>
              </w:rPr>
              <w:t>Analytics/ML Model Accuracy Monitoring Functional Description</w:t>
            </w:r>
            <w:r>
              <w:rPr>
                <w:noProof/>
              </w:rPr>
              <w:t>”) as follows:</w:t>
            </w:r>
          </w:p>
          <w:p w14:paraId="7093FCF4" w14:textId="77777777" w:rsidR="0009534C" w:rsidRDefault="0009534C" w:rsidP="0009534C">
            <w:pPr>
              <w:pStyle w:val="CRCoverPage"/>
              <w:spacing w:after="0"/>
              <w:ind w:left="100"/>
              <w:rPr>
                <w:noProof/>
              </w:rPr>
            </w:pPr>
          </w:p>
          <w:p w14:paraId="785C1BCA" w14:textId="77777777" w:rsidR="0009534C" w:rsidRPr="007D3925" w:rsidRDefault="0009534C" w:rsidP="0009534C">
            <w:pPr>
              <w:rPr>
                <w:i/>
                <w:iCs/>
                <w:lang w:eastAsia="zh-CN"/>
              </w:rPr>
            </w:pPr>
            <w:r w:rsidRPr="007D3925">
              <w:rPr>
                <w:i/>
                <w:iCs/>
                <w:lang w:eastAsia="zh-CN"/>
              </w:rPr>
              <w:t>Analytics/ML Model Accuracy Monitoring is to be achieved by comparing the predictions using the current trained ML model and its corresponding ground truth data i.e. the corresponding true observed events.</w:t>
            </w:r>
          </w:p>
          <w:p w14:paraId="00A31E08" w14:textId="77777777" w:rsidR="0009534C" w:rsidRPr="007D3925" w:rsidRDefault="0009534C" w:rsidP="0009534C">
            <w:pPr>
              <w:rPr>
                <w:i/>
                <w:iCs/>
                <w:lang w:eastAsia="zh-CN"/>
              </w:rPr>
            </w:pPr>
            <w:r w:rsidRPr="007D3925">
              <w:rPr>
                <w:i/>
                <w:iCs/>
                <w:lang w:eastAsia="zh-CN"/>
              </w:rPr>
              <w:t>Analytics/ML Model Accuracy information is to represent general performance measurements for analytics and ML Model respectively, which are composed of the number of correct predictions out of all predictions and the corresponding number of samples.</w:t>
            </w:r>
          </w:p>
          <w:p w14:paraId="0CC3BFF3" w14:textId="77777777" w:rsidR="0009534C" w:rsidRPr="007D3925" w:rsidRDefault="0009534C" w:rsidP="0009534C">
            <w:pPr>
              <w:pStyle w:val="NO"/>
              <w:rPr>
                <w:i/>
                <w:iCs/>
              </w:rPr>
            </w:pPr>
            <w:r w:rsidRPr="007D3925">
              <w:rPr>
                <w:i/>
                <w:iCs/>
              </w:rPr>
              <w:t>NOTE 2:</w:t>
            </w:r>
            <w:r w:rsidRPr="007D3925">
              <w:rPr>
                <w:i/>
                <w:iCs/>
              </w:rPr>
              <w:tab/>
              <w:t>How MTLF/</w:t>
            </w:r>
            <w:proofErr w:type="spellStart"/>
            <w:r w:rsidRPr="007D3925">
              <w:rPr>
                <w:i/>
                <w:iCs/>
              </w:rPr>
              <w:t>AnLF</w:t>
            </w:r>
            <w:proofErr w:type="spellEnd"/>
            <w:r w:rsidRPr="007D3925">
              <w:rPr>
                <w:i/>
                <w:iCs/>
              </w:rPr>
              <w:t xml:space="preserve"> determines whether the prediction is correct one is up to implementation.</w:t>
            </w:r>
          </w:p>
          <w:p w14:paraId="4CA772BE" w14:textId="77777777" w:rsidR="0009534C" w:rsidRDefault="0009534C" w:rsidP="0009534C">
            <w:pPr>
              <w:pStyle w:val="CRCoverPage"/>
              <w:spacing w:after="0"/>
              <w:ind w:left="100"/>
              <w:rPr>
                <w:noProof/>
              </w:rPr>
            </w:pPr>
            <w:r>
              <w:rPr>
                <w:noProof/>
              </w:rPr>
              <w:t>Clause 5.C relates to accuracy both of Analytivs and ML models.</w:t>
            </w:r>
          </w:p>
          <w:p w14:paraId="4EE9C178" w14:textId="77777777" w:rsidR="0009534C" w:rsidRDefault="0009534C" w:rsidP="0009534C">
            <w:pPr>
              <w:pStyle w:val="CRCoverPage"/>
              <w:spacing w:after="0"/>
              <w:ind w:left="100"/>
              <w:rPr>
                <w:noProof/>
              </w:rPr>
            </w:pPr>
          </w:p>
          <w:p w14:paraId="78B0040A" w14:textId="77777777" w:rsidR="0009534C" w:rsidRDefault="0009534C" w:rsidP="0009534C">
            <w:pPr>
              <w:pStyle w:val="CRCoverPage"/>
              <w:spacing w:after="0"/>
              <w:ind w:left="100"/>
              <w:rPr>
                <w:noProof/>
              </w:rPr>
            </w:pPr>
            <w:r>
              <w:rPr>
                <w:noProof/>
              </w:rPr>
              <w:t>However, while the term “accuracy” is used consistenly for analytics, for ML model the term “metrics” appears instead in many places, and with two variations of the meaning:</w:t>
            </w:r>
          </w:p>
          <w:p w14:paraId="1397DF9C" w14:textId="77777777" w:rsidR="0009534C" w:rsidRDefault="0009534C" w:rsidP="0009534C">
            <w:pPr>
              <w:pStyle w:val="CRCoverPage"/>
              <w:numPr>
                <w:ilvl w:val="0"/>
                <w:numId w:val="1"/>
              </w:numPr>
              <w:spacing w:after="0"/>
              <w:rPr>
                <w:noProof/>
              </w:rPr>
            </w:pPr>
            <w:r>
              <w:rPr>
                <w:noProof/>
              </w:rPr>
              <w:t>It can indicate (e.g. in requests) that accuracy information or reporting is requested,</w:t>
            </w:r>
          </w:p>
          <w:p w14:paraId="446A0D68" w14:textId="77777777" w:rsidR="0009534C" w:rsidRDefault="0009534C" w:rsidP="0009534C">
            <w:pPr>
              <w:pStyle w:val="CRCoverPage"/>
              <w:numPr>
                <w:ilvl w:val="0"/>
                <w:numId w:val="1"/>
              </w:numPr>
              <w:spacing w:after="0"/>
              <w:rPr>
                <w:noProof/>
              </w:rPr>
            </w:pPr>
            <w:r>
              <w:rPr>
                <w:noProof/>
              </w:rPr>
              <w:t>it can indicate (e.g. in responses or notifications) the observed accuracy.</w:t>
            </w:r>
          </w:p>
          <w:p w14:paraId="33912F4A" w14:textId="77777777" w:rsidR="0009534C" w:rsidRDefault="0009534C" w:rsidP="0009534C">
            <w:pPr>
              <w:pStyle w:val="CRCoverPage"/>
              <w:spacing w:after="0"/>
              <w:ind w:left="100"/>
              <w:rPr>
                <w:noProof/>
              </w:rPr>
            </w:pPr>
            <w:r>
              <w:rPr>
                <w:noProof/>
              </w:rPr>
              <w:t>The terminology is likely a left-over of proposals to support multiple diffrent metrics (With the consumer being allowed to choose the applicable metric in requests) to meassure the correctness of analytivs and models (with “accuracy” based on its current definition beeing one such metric). Those proposals were not agreed.</w:t>
            </w:r>
          </w:p>
          <w:p w14:paraId="63D001EC" w14:textId="77777777" w:rsidR="0009534C" w:rsidRDefault="0009534C" w:rsidP="0009534C">
            <w:pPr>
              <w:pStyle w:val="CRCoverPage"/>
              <w:spacing w:after="0"/>
              <w:ind w:left="100"/>
              <w:rPr>
                <w:noProof/>
              </w:rPr>
            </w:pPr>
            <w:r>
              <w:rPr>
                <w:noProof/>
              </w:rPr>
              <w:lastRenderedPageBreak/>
              <w:t>As a consequence, we find “metrics” with unclear meaning and in many cases likely synonym meaning to “accuracy” in many places througout the specification, while “accuracy” is used elsewhere.</w:t>
            </w:r>
          </w:p>
          <w:p w14:paraId="708AA7DE" w14:textId="3DE6A4FC" w:rsidR="0009534C" w:rsidRDefault="0009534C" w:rsidP="0009534C">
            <w:pPr>
              <w:pStyle w:val="CRCoverPage"/>
              <w:spacing w:after="0"/>
              <w:ind w:left="100"/>
              <w:rPr>
                <w:noProof/>
              </w:rPr>
            </w:pPr>
            <w:r>
              <w:rPr>
                <w:noProof/>
              </w:rPr>
              <w:t>Should alternative metrics be introduced in future releases, they can be added with the help of additional parameters (perhaps assuming that “accuracy” will then be defined in a more genral way, and the current definition becoming one specific metric).</w:t>
            </w:r>
          </w:p>
        </w:tc>
      </w:tr>
      <w:tr w:rsidR="0009534C" w14:paraId="4CA74D09" w14:textId="77777777" w:rsidTr="00547111">
        <w:tc>
          <w:tcPr>
            <w:tcW w:w="2694" w:type="dxa"/>
            <w:gridSpan w:val="2"/>
            <w:tcBorders>
              <w:left w:val="single" w:sz="4" w:space="0" w:color="auto"/>
            </w:tcBorders>
          </w:tcPr>
          <w:p w14:paraId="2D0866D6" w14:textId="77777777" w:rsidR="0009534C" w:rsidRDefault="0009534C" w:rsidP="0009534C">
            <w:pPr>
              <w:pStyle w:val="CRCoverPage"/>
              <w:spacing w:after="0"/>
              <w:rPr>
                <w:b/>
                <w:i/>
                <w:noProof/>
                <w:sz w:val="8"/>
                <w:szCs w:val="8"/>
              </w:rPr>
            </w:pPr>
          </w:p>
        </w:tc>
        <w:tc>
          <w:tcPr>
            <w:tcW w:w="6946" w:type="dxa"/>
            <w:gridSpan w:val="9"/>
            <w:tcBorders>
              <w:right w:val="single" w:sz="4" w:space="0" w:color="auto"/>
            </w:tcBorders>
          </w:tcPr>
          <w:p w14:paraId="365DEF04" w14:textId="77777777" w:rsidR="0009534C" w:rsidRDefault="0009534C" w:rsidP="0009534C">
            <w:pPr>
              <w:pStyle w:val="CRCoverPage"/>
              <w:spacing w:after="0"/>
              <w:rPr>
                <w:noProof/>
                <w:sz w:val="8"/>
                <w:szCs w:val="8"/>
              </w:rPr>
            </w:pPr>
          </w:p>
        </w:tc>
      </w:tr>
      <w:tr w:rsidR="0009534C" w14:paraId="21016551" w14:textId="77777777" w:rsidTr="00547111">
        <w:tc>
          <w:tcPr>
            <w:tcW w:w="2694" w:type="dxa"/>
            <w:gridSpan w:val="2"/>
            <w:tcBorders>
              <w:left w:val="single" w:sz="4" w:space="0" w:color="auto"/>
            </w:tcBorders>
          </w:tcPr>
          <w:p w14:paraId="49433147" w14:textId="77777777" w:rsidR="0009534C" w:rsidRDefault="0009534C" w:rsidP="000953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5420C0" w:rsidR="0009534C" w:rsidRDefault="0009534C" w:rsidP="0009534C">
            <w:pPr>
              <w:pStyle w:val="CRCoverPage"/>
              <w:spacing w:after="0"/>
              <w:ind w:left="100"/>
              <w:rPr>
                <w:noProof/>
              </w:rPr>
            </w:pPr>
            <w:r>
              <w:rPr>
                <w:noProof/>
              </w:rPr>
              <w:t>Replace “metrics” with “accuracy information” or “</w:t>
            </w:r>
            <w:r w:rsidRPr="00354D40">
              <w:rPr>
                <w:noProof/>
              </w:rPr>
              <w:t>accuracy check flag</w:t>
            </w:r>
            <w:r>
              <w:rPr>
                <w:noProof/>
              </w:rPr>
              <w:t>”, depending on context.</w:t>
            </w:r>
          </w:p>
        </w:tc>
      </w:tr>
      <w:tr w:rsidR="0009534C" w14:paraId="1F886379" w14:textId="77777777" w:rsidTr="00547111">
        <w:tc>
          <w:tcPr>
            <w:tcW w:w="2694" w:type="dxa"/>
            <w:gridSpan w:val="2"/>
            <w:tcBorders>
              <w:left w:val="single" w:sz="4" w:space="0" w:color="auto"/>
            </w:tcBorders>
          </w:tcPr>
          <w:p w14:paraId="4D989623" w14:textId="77777777" w:rsidR="0009534C" w:rsidRDefault="0009534C" w:rsidP="0009534C">
            <w:pPr>
              <w:pStyle w:val="CRCoverPage"/>
              <w:spacing w:after="0"/>
              <w:rPr>
                <w:b/>
                <w:i/>
                <w:noProof/>
                <w:sz w:val="8"/>
                <w:szCs w:val="8"/>
              </w:rPr>
            </w:pPr>
          </w:p>
        </w:tc>
        <w:tc>
          <w:tcPr>
            <w:tcW w:w="6946" w:type="dxa"/>
            <w:gridSpan w:val="9"/>
            <w:tcBorders>
              <w:right w:val="single" w:sz="4" w:space="0" w:color="auto"/>
            </w:tcBorders>
          </w:tcPr>
          <w:p w14:paraId="71C4A204" w14:textId="77777777" w:rsidR="0009534C" w:rsidRDefault="0009534C" w:rsidP="0009534C">
            <w:pPr>
              <w:pStyle w:val="CRCoverPage"/>
              <w:spacing w:after="0"/>
              <w:rPr>
                <w:noProof/>
                <w:sz w:val="8"/>
                <w:szCs w:val="8"/>
              </w:rPr>
            </w:pPr>
          </w:p>
        </w:tc>
      </w:tr>
      <w:tr w:rsidR="0009534C" w14:paraId="678D7BF9" w14:textId="77777777" w:rsidTr="00547111">
        <w:tc>
          <w:tcPr>
            <w:tcW w:w="2694" w:type="dxa"/>
            <w:gridSpan w:val="2"/>
            <w:tcBorders>
              <w:left w:val="single" w:sz="4" w:space="0" w:color="auto"/>
              <w:bottom w:val="single" w:sz="4" w:space="0" w:color="auto"/>
            </w:tcBorders>
          </w:tcPr>
          <w:p w14:paraId="4E5CE1B6" w14:textId="77777777" w:rsidR="0009534C" w:rsidRDefault="0009534C" w:rsidP="000953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795159" w:rsidR="0009534C" w:rsidRDefault="0009534C" w:rsidP="0009534C">
            <w:pPr>
              <w:pStyle w:val="CRCoverPage"/>
              <w:spacing w:after="0"/>
              <w:ind w:left="100"/>
              <w:rPr>
                <w:noProof/>
              </w:rPr>
            </w:pPr>
            <w:r>
              <w:rPr>
                <w:noProof/>
              </w:rPr>
              <w:t>Confusing and ambiguous terminology.</w:t>
            </w:r>
          </w:p>
        </w:tc>
      </w:tr>
      <w:tr w:rsidR="0009534C" w14:paraId="034AF533" w14:textId="77777777" w:rsidTr="00547111">
        <w:tc>
          <w:tcPr>
            <w:tcW w:w="2694" w:type="dxa"/>
            <w:gridSpan w:val="2"/>
          </w:tcPr>
          <w:p w14:paraId="39D9EB5B" w14:textId="77777777" w:rsidR="0009534C" w:rsidRDefault="0009534C" w:rsidP="0009534C">
            <w:pPr>
              <w:pStyle w:val="CRCoverPage"/>
              <w:spacing w:after="0"/>
              <w:rPr>
                <w:b/>
                <w:i/>
                <w:noProof/>
                <w:sz w:val="8"/>
                <w:szCs w:val="8"/>
              </w:rPr>
            </w:pPr>
          </w:p>
        </w:tc>
        <w:tc>
          <w:tcPr>
            <w:tcW w:w="6946" w:type="dxa"/>
            <w:gridSpan w:val="9"/>
          </w:tcPr>
          <w:p w14:paraId="7826CB1C" w14:textId="77777777" w:rsidR="0009534C" w:rsidRDefault="0009534C" w:rsidP="0009534C">
            <w:pPr>
              <w:pStyle w:val="CRCoverPage"/>
              <w:spacing w:after="0"/>
              <w:rPr>
                <w:noProof/>
                <w:sz w:val="8"/>
                <w:szCs w:val="8"/>
              </w:rPr>
            </w:pPr>
          </w:p>
        </w:tc>
      </w:tr>
      <w:tr w:rsidR="0009534C" w14:paraId="6A17D7AC" w14:textId="77777777" w:rsidTr="00547111">
        <w:tc>
          <w:tcPr>
            <w:tcW w:w="2694" w:type="dxa"/>
            <w:gridSpan w:val="2"/>
            <w:tcBorders>
              <w:top w:val="single" w:sz="4" w:space="0" w:color="auto"/>
              <w:left w:val="single" w:sz="4" w:space="0" w:color="auto"/>
            </w:tcBorders>
          </w:tcPr>
          <w:p w14:paraId="6DAD5B19" w14:textId="77777777" w:rsidR="0009534C" w:rsidRDefault="0009534C" w:rsidP="000953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CDB7FA" w:rsidR="0009534C" w:rsidRDefault="0009534C" w:rsidP="0009534C">
            <w:pPr>
              <w:pStyle w:val="CRCoverPage"/>
              <w:spacing w:after="0"/>
              <w:ind w:left="100"/>
              <w:rPr>
                <w:noProof/>
              </w:rPr>
            </w:pPr>
            <w:r>
              <w:rPr>
                <w:noProof/>
              </w:rPr>
              <w:t xml:space="preserve">6.2A.2, 6.2C.2.2, 6.2E.3.3, 7.5.2, 7.9.2, 7.9.4, </w:t>
            </w:r>
            <w:r w:rsidR="002B2915">
              <w:rPr>
                <w:noProof/>
              </w:rPr>
              <w:t xml:space="preserve">7.10.4, </w:t>
            </w:r>
            <w:r>
              <w:rPr>
                <w:noProof/>
              </w:rPr>
              <w:t>7.11.2</w:t>
            </w:r>
          </w:p>
        </w:tc>
      </w:tr>
      <w:tr w:rsidR="0009534C" w14:paraId="56E1E6C3" w14:textId="77777777" w:rsidTr="00547111">
        <w:tc>
          <w:tcPr>
            <w:tcW w:w="2694" w:type="dxa"/>
            <w:gridSpan w:val="2"/>
            <w:tcBorders>
              <w:left w:val="single" w:sz="4" w:space="0" w:color="auto"/>
            </w:tcBorders>
          </w:tcPr>
          <w:p w14:paraId="2FB9DE77" w14:textId="77777777" w:rsidR="0009534C" w:rsidRDefault="0009534C" w:rsidP="0009534C">
            <w:pPr>
              <w:pStyle w:val="CRCoverPage"/>
              <w:spacing w:after="0"/>
              <w:rPr>
                <w:b/>
                <w:i/>
                <w:noProof/>
                <w:sz w:val="8"/>
                <w:szCs w:val="8"/>
              </w:rPr>
            </w:pPr>
          </w:p>
        </w:tc>
        <w:tc>
          <w:tcPr>
            <w:tcW w:w="6946" w:type="dxa"/>
            <w:gridSpan w:val="9"/>
            <w:tcBorders>
              <w:right w:val="single" w:sz="4" w:space="0" w:color="auto"/>
            </w:tcBorders>
          </w:tcPr>
          <w:p w14:paraId="0898542D" w14:textId="77777777" w:rsidR="0009534C" w:rsidRDefault="0009534C" w:rsidP="0009534C">
            <w:pPr>
              <w:pStyle w:val="CRCoverPage"/>
              <w:spacing w:after="0"/>
              <w:rPr>
                <w:noProof/>
                <w:sz w:val="8"/>
                <w:szCs w:val="8"/>
              </w:rPr>
            </w:pPr>
          </w:p>
        </w:tc>
      </w:tr>
      <w:tr w:rsidR="0009534C" w14:paraId="76F95A8B" w14:textId="77777777" w:rsidTr="00547111">
        <w:tc>
          <w:tcPr>
            <w:tcW w:w="2694" w:type="dxa"/>
            <w:gridSpan w:val="2"/>
            <w:tcBorders>
              <w:left w:val="single" w:sz="4" w:space="0" w:color="auto"/>
            </w:tcBorders>
          </w:tcPr>
          <w:p w14:paraId="335EAB52" w14:textId="77777777" w:rsidR="0009534C" w:rsidRDefault="0009534C" w:rsidP="000953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9534C" w:rsidRDefault="0009534C" w:rsidP="000953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9534C" w:rsidRDefault="0009534C" w:rsidP="0009534C">
            <w:pPr>
              <w:pStyle w:val="CRCoverPage"/>
              <w:spacing w:after="0"/>
              <w:jc w:val="center"/>
              <w:rPr>
                <w:b/>
                <w:caps/>
                <w:noProof/>
              </w:rPr>
            </w:pPr>
            <w:r>
              <w:rPr>
                <w:b/>
                <w:caps/>
                <w:noProof/>
              </w:rPr>
              <w:t>N</w:t>
            </w:r>
          </w:p>
        </w:tc>
        <w:tc>
          <w:tcPr>
            <w:tcW w:w="2977" w:type="dxa"/>
            <w:gridSpan w:val="4"/>
          </w:tcPr>
          <w:p w14:paraId="304CCBCB" w14:textId="77777777" w:rsidR="0009534C" w:rsidRDefault="0009534C" w:rsidP="000953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9534C" w:rsidRDefault="0009534C" w:rsidP="0009534C">
            <w:pPr>
              <w:pStyle w:val="CRCoverPage"/>
              <w:spacing w:after="0"/>
              <w:ind w:left="99"/>
              <w:rPr>
                <w:noProof/>
              </w:rPr>
            </w:pPr>
          </w:p>
        </w:tc>
      </w:tr>
      <w:tr w:rsidR="0009534C" w14:paraId="34ACE2EB" w14:textId="77777777" w:rsidTr="00547111">
        <w:tc>
          <w:tcPr>
            <w:tcW w:w="2694" w:type="dxa"/>
            <w:gridSpan w:val="2"/>
            <w:tcBorders>
              <w:left w:val="single" w:sz="4" w:space="0" w:color="auto"/>
            </w:tcBorders>
          </w:tcPr>
          <w:p w14:paraId="571382F3" w14:textId="77777777" w:rsidR="0009534C" w:rsidRDefault="0009534C" w:rsidP="000953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9534C" w:rsidRDefault="0009534C" w:rsidP="00095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C0747" w:rsidR="0009534C" w:rsidRDefault="0009534C" w:rsidP="0009534C">
            <w:pPr>
              <w:pStyle w:val="CRCoverPage"/>
              <w:spacing w:after="0"/>
              <w:jc w:val="center"/>
              <w:rPr>
                <w:b/>
                <w:caps/>
                <w:noProof/>
              </w:rPr>
            </w:pPr>
            <w:r>
              <w:rPr>
                <w:b/>
                <w:caps/>
                <w:noProof/>
              </w:rPr>
              <w:t>x</w:t>
            </w:r>
          </w:p>
        </w:tc>
        <w:tc>
          <w:tcPr>
            <w:tcW w:w="2977" w:type="dxa"/>
            <w:gridSpan w:val="4"/>
          </w:tcPr>
          <w:p w14:paraId="7DB274D8" w14:textId="77777777" w:rsidR="0009534C" w:rsidRDefault="0009534C" w:rsidP="000953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9534C" w:rsidRDefault="0009534C" w:rsidP="0009534C">
            <w:pPr>
              <w:pStyle w:val="CRCoverPage"/>
              <w:spacing w:after="0"/>
              <w:ind w:left="99"/>
              <w:rPr>
                <w:noProof/>
              </w:rPr>
            </w:pPr>
            <w:r>
              <w:rPr>
                <w:noProof/>
              </w:rPr>
              <w:t xml:space="preserve">TS/TR ... CR ... </w:t>
            </w:r>
          </w:p>
        </w:tc>
      </w:tr>
      <w:tr w:rsidR="0009534C" w14:paraId="446DDBAC" w14:textId="77777777" w:rsidTr="00547111">
        <w:tc>
          <w:tcPr>
            <w:tcW w:w="2694" w:type="dxa"/>
            <w:gridSpan w:val="2"/>
            <w:tcBorders>
              <w:left w:val="single" w:sz="4" w:space="0" w:color="auto"/>
            </w:tcBorders>
          </w:tcPr>
          <w:p w14:paraId="678A1AA6" w14:textId="77777777" w:rsidR="0009534C" w:rsidRDefault="0009534C" w:rsidP="000953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9534C" w:rsidRDefault="0009534C" w:rsidP="00095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FF467" w:rsidR="0009534C" w:rsidRDefault="0009534C" w:rsidP="0009534C">
            <w:pPr>
              <w:pStyle w:val="CRCoverPage"/>
              <w:spacing w:after="0"/>
              <w:jc w:val="center"/>
              <w:rPr>
                <w:b/>
                <w:caps/>
                <w:noProof/>
              </w:rPr>
            </w:pPr>
            <w:r>
              <w:rPr>
                <w:b/>
                <w:caps/>
                <w:noProof/>
              </w:rPr>
              <w:t>x</w:t>
            </w:r>
          </w:p>
        </w:tc>
        <w:tc>
          <w:tcPr>
            <w:tcW w:w="2977" w:type="dxa"/>
            <w:gridSpan w:val="4"/>
          </w:tcPr>
          <w:p w14:paraId="1A4306D9" w14:textId="77777777" w:rsidR="0009534C" w:rsidRDefault="0009534C" w:rsidP="000953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9534C" w:rsidRDefault="0009534C" w:rsidP="0009534C">
            <w:pPr>
              <w:pStyle w:val="CRCoverPage"/>
              <w:spacing w:after="0"/>
              <w:ind w:left="99"/>
              <w:rPr>
                <w:noProof/>
              </w:rPr>
            </w:pPr>
            <w:r>
              <w:rPr>
                <w:noProof/>
              </w:rPr>
              <w:t xml:space="preserve">TS/TR ... CR ... </w:t>
            </w:r>
          </w:p>
        </w:tc>
      </w:tr>
      <w:tr w:rsidR="0009534C" w14:paraId="55C714D2" w14:textId="77777777" w:rsidTr="00547111">
        <w:tc>
          <w:tcPr>
            <w:tcW w:w="2694" w:type="dxa"/>
            <w:gridSpan w:val="2"/>
            <w:tcBorders>
              <w:left w:val="single" w:sz="4" w:space="0" w:color="auto"/>
            </w:tcBorders>
          </w:tcPr>
          <w:p w14:paraId="45913E62" w14:textId="77777777" w:rsidR="0009534C" w:rsidRDefault="0009534C" w:rsidP="000953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9534C" w:rsidRDefault="0009534C" w:rsidP="00095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2FE371" w:rsidR="0009534C" w:rsidRDefault="0009534C" w:rsidP="0009534C">
            <w:pPr>
              <w:pStyle w:val="CRCoverPage"/>
              <w:spacing w:after="0"/>
              <w:jc w:val="center"/>
              <w:rPr>
                <w:b/>
                <w:caps/>
                <w:noProof/>
              </w:rPr>
            </w:pPr>
            <w:r>
              <w:rPr>
                <w:b/>
                <w:caps/>
                <w:noProof/>
              </w:rPr>
              <w:t>x</w:t>
            </w:r>
          </w:p>
        </w:tc>
        <w:tc>
          <w:tcPr>
            <w:tcW w:w="2977" w:type="dxa"/>
            <w:gridSpan w:val="4"/>
          </w:tcPr>
          <w:p w14:paraId="1B4FF921" w14:textId="77777777" w:rsidR="0009534C" w:rsidRDefault="0009534C" w:rsidP="000953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9534C" w:rsidRDefault="0009534C" w:rsidP="0009534C">
            <w:pPr>
              <w:pStyle w:val="CRCoverPage"/>
              <w:spacing w:after="0"/>
              <w:ind w:left="99"/>
              <w:rPr>
                <w:noProof/>
              </w:rPr>
            </w:pPr>
            <w:r>
              <w:rPr>
                <w:noProof/>
              </w:rPr>
              <w:t xml:space="preserve">TS/TR ... CR ... </w:t>
            </w:r>
          </w:p>
        </w:tc>
      </w:tr>
      <w:tr w:rsidR="0009534C" w14:paraId="60DF82CC" w14:textId="77777777" w:rsidTr="008863B9">
        <w:tc>
          <w:tcPr>
            <w:tcW w:w="2694" w:type="dxa"/>
            <w:gridSpan w:val="2"/>
            <w:tcBorders>
              <w:left w:val="single" w:sz="4" w:space="0" w:color="auto"/>
            </w:tcBorders>
          </w:tcPr>
          <w:p w14:paraId="517696CD" w14:textId="77777777" w:rsidR="0009534C" w:rsidRDefault="0009534C" w:rsidP="0009534C">
            <w:pPr>
              <w:pStyle w:val="CRCoverPage"/>
              <w:spacing w:after="0"/>
              <w:rPr>
                <w:b/>
                <w:i/>
                <w:noProof/>
              </w:rPr>
            </w:pPr>
          </w:p>
        </w:tc>
        <w:tc>
          <w:tcPr>
            <w:tcW w:w="6946" w:type="dxa"/>
            <w:gridSpan w:val="9"/>
            <w:tcBorders>
              <w:right w:val="single" w:sz="4" w:space="0" w:color="auto"/>
            </w:tcBorders>
          </w:tcPr>
          <w:p w14:paraId="4D84207F" w14:textId="77777777" w:rsidR="0009534C" w:rsidRDefault="0009534C" w:rsidP="0009534C">
            <w:pPr>
              <w:pStyle w:val="CRCoverPage"/>
              <w:spacing w:after="0"/>
              <w:rPr>
                <w:noProof/>
              </w:rPr>
            </w:pPr>
          </w:p>
        </w:tc>
      </w:tr>
      <w:tr w:rsidR="0009534C" w14:paraId="556B87B6" w14:textId="77777777" w:rsidTr="008863B9">
        <w:tc>
          <w:tcPr>
            <w:tcW w:w="2694" w:type="dxa"/>
            <w:gridSpan w:val="2"/>
            <w:tcBorders>
              <w:left w:val="single" w:sz="4" w:space="0" w:color="auto"/>
              <w:bottom w:val="single" w:sz="4" w:space="0" w:color="auto"/>
            </w:tcBorders>
          </w:tcPr>
          <w:p w14:paraId="79A9C411" w14:textId="77777777" w:rsidR="0009534C" w:rsidRDefault="0009534C" w:rsidP="000953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9534C" w:rsidRDefault="0009534C" w:rsidP="0009534C">
            <w:pPr>
              <w:pStyle w:val="CRCoverPage"/>
              <w:spacing w:after="0"/>
              <w:ind w:left="100"/>
              <w:rPr>
                <w:noProof/>
              </w:rPr>
            </w:pPr>
          </w:p>
        </w:tc>
      </w:tr>
      <w:tr w:rsidR="0009534C" w:rsidRPr="008863B9" w14:paraId="45BFE792" w14:textId="77777777" w:rsidTr="008863B9">
        <w:tc>
          <w:tcPr>
            <w:tcW w:w="2694" w:type="dxa"/>
            <w:gridSpan w:val="2"/>
            <w:tcBorders>
              <w:top w:val="single" w:sz="4" w:space="0" w:color="auto"/>
              <w:bottom w:val="single" w:sz="4" w:space="0" w:color="auto"/>
            </w:tcBorders>
          </w:tcPr>
          <w:p w14:paraId="194242DD" w14:textId="77777777" w:rsidR="0009534C" w:rsidRPr="008863B9" w:rsidRDefault="0009534C" w:rsidP="000953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9534C" w:rsidRPr="008863B9" w:rsidRDefault="0009534C" w:rsidP="0009534C">
            <w:pPr>
              <w:pStyle w:val="CRCoverPage"/>
              <w:spacing w:after="0"/>
              <w:ind w:left="100"/>
              <w:rPr>
                <w:noProof/>
                <w:sz w:val="8"/>
                <w:szCs w:val="8"/>
              </w:rPr>
            </w:pPr>
          </w:p>
        </w:tc>
      </w:tr>
      <w:tr w:rsidR="0009534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9534C" w:rsidRDefault="0009534C" w:rsidP="000953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9534C" w:rsidRDefault="0009534C" w:rsidP="0009534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0F2B87" w14:textId="77777777" w:rsidR="0009534C" w:rsidRPr="00ED49A2" w:rsidRDefault="0009534C" w:rsidP="0009534C">
      <w:pPr>
        <w:pBdr>
          <w:top w:val="single" w:sz="4" w:space="1" w:color="auto"/>
          <w:left w:val="single" w:sz="4" w:space="4" w:color="auto"/>
          <w:bottom w:val="single" w:sz="4" w:space="1" w:color="auto"/>
          <w:right w:val="single" w:sz="4" w:space="4" w:color="auto"/>
        </w:pBdr>
        <w:jc w:val="center"/>
        <w:rPr>
          <w:sz w:val="40"/>
          <w:lang w:eastAsia="zh-CN"/>
        </w:rPr>
      </w:pPr>
      <w:bookmarkStart w:id="1" w:name="_Toc145930665"/>
      <w:r w:rsidRPr="00ED49A2">
        <w:rPr>
          <w:sz w:val="40"/>
          <w:lang w:eastAsia="zh-CN"/>
        </w:rPr>
        <w:lastRenderedPageBreak/>
        <w:t>1st change</w:t>
      </w:r>
    </w:p>
    <w:p w14:paraId="18A07AC3" w14:textId="77777777" w:rsidR="00E407D3" w:rsidRDefault="00E407D3" w:rsidP="00E407D3">
      <w:pPr>
        <w:pStyle w:val="Heading3"/>
        <w:tabs>
          <w:tab w:val="left" w:pos="8647"/>
        </w:tabs>
        <w:rPr>
          <w:lang w:eastAsia="zh-CN"/>
        </w:rPr>
      </w:pPr>
      <w:bookmarkStart w:id="2" w:name="_Toc153794435"/>
      <w:r>
        <w:rPr>
          <w:lang w:eastAsia="zh-CN"/>
        </w:rPr>
        <w:t>6.2A.2</w:t>
      </w:r>
      <w:r>
        <w:rPr>
          <w:lang w:eastAsia="zh-CN"/>
        </w:rPr>
        <w:tab/>
        <w:t>Contents of ML Model Provisioning</w:t>
      </w:r>
      <w:bookmarkEnd w:id="2"/>
    </w:p>
    <w:p w14:paraId="5F925252" w14:textId="77777777" w:rsidR="00E407D3" w:rsidRDefault="00E407D3" w:rsidP="00E407D3">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0B6CF892" w14:textId="77777777" w:rsidR="00E407D3" w:rsidRDefault="00E407D3" w:rsidP="00E407D3">
      <w:pPr>
        <w:pStyle w:val="B1"/>
        <w:rPr>
          <w:lang w:eastAsia="zh-CN"/>
        </w:rPr>
      </w:pPr>
      <w:r>
        <w:rPr>
          <w:lang w:eastAsia="zh-CN"/>
        </w:rPr>
        <w:t>-</w:t>
      </w:r>
      <w:r>
        <w:rPr>
          <w:lang w:eastAsia="zh-CN"/>
        </w:rPr>
        <w:tab/>
        <w:t>Information of the analytics for which the requested ML model is to be used, including:</w:t>
      </w:r>
    </w:p>
    <w:p w14:paraId="6E88B847" w14:textId="77777777" w:rsidR="00E407D3" w:rsidRDefault="00E407D3" w:rsidP="00E407D3">
      <w:pPr>
        <w:pStyle w:val="B2"/>
        <w:rPr>
          <w:lang w:eastAsia="zh-CN"/>
        </w:rPr>
      </w:pPr>
      <w:r>
        <w:rPr>
          <w:lang w:eastAsia="zh-CN"/>
        </w:rPr>
        <w:t>-</w:t>
      </w:r>
      <w:r>
        <w:rPr>
          <w:lang w:eastAsia="zh-CN"/>
        </w:rPr>
        <w:tab/>
        <w:t>A list of Analytics ID(s): identifies the analytics for which the ML model is used.</w:t>
      </w:r>
    </w:p>
    <w:p w14:paraId="0E126153" w14:textId="77777777" w:rsidR="00E407D3" w:rsidRDefault="00E407D3" w:rsidP="00E407D3">
      <w:pPr>
        <w:pStyle w:val="B2"/>
        <w:rPr>
          <w:lang w:eastAsia="zh-CN"/>
        </w:rPr>
      </w:pPr>
      <w:r>
        <w:rPr>
          <w:lang w:eastAsia="zh-CN"/>
        </w:rPr>
        <w:t>-</w:t>
      </w:r>
      <w:r>
        <w:rPr>
          <w:lang w:eastAsia="zh-CN"/>
        </w:rPr>
        <w:tab/>
        <w:t xml:space="preserve">[OPTIONAL] NF consumer information: identifies the vendor of NWDAF containing </w:t>
      </w:r>
      <w:proofErr w:type="spellStart"/>
      <w:r>
        <w:rPr>
          <w:lang w:eastAsia="zh-CN"/>
        </w:rPr>
        <w:t>AnLF</w:t>
      </w:r>
      <w:proofErr w:type="spellEnd"/>
      <w:r>
        <w:rPr>
          <w:lang w:eastAsia="zh-CN"/>
        </w:rPr>
        <w:t>.</w:t>
      </w:r>
    </w:p>
    <w:p w14:paraId="722C656C" w14:textId="77777777" w:rsidR="00E407D3" w:rsidRDefault="00E407D3" w:rsidP="00E407D3">
      <w:pPr>
        <w:pStyle w:val="NO"/>
      </w:pPr>
      <w:r>
        <w:t>NOTE 1:</w:t>
      </w:r>
      <w:r>
        <w:tab/>
        <w:t>NF consumer information such as Vendor ID is defined in Stage 3.</w:t>
      </w:r>
    </w:p>
    <w:p w14:paraId="2C3BC9E3" w14:textId="77777777" w:rsidR="00E407D3" w:rsidRDefault="00E407D3" w:rsidP="00E407D3">
      <w:pPr>
        <w:pStyle w:val="B2"/>
        <w:rPr>
          <w:lang w:eastAsia="zh-CN"/>
        </w:rPr>
      </w:pPr>
      <w:r>
        <w:rPr>
          <w:lang w:eastAsia="zh-CN"/>
        </w:rPr>
        <w:t>-</w:t>
      </w:r>
      <w:r>
        <w:rPr>
          <w:lang w:eastAsia="zh-CN"/>
        </w:rPr>
        <w:tab/>
        <w:t>[OPTIONAL] Use case context: indicates the context of use of the analytics to select the most relevant ML model ML model.</w:t>
      </w:r>
    </w:p>
    <w:p w14:paraId="0CBCC171" w14:textId="77777777" w:rsidR="00E407D3" w:rsidRDefault="00E407D3" w:rsidP="00E407D3">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4055B377" w14:textId="77777777" w:rsidR="00E407D3" w:rsidRDefault="00E407D3" w:rsidP="00E407D3">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32D2A48A" w14:textId="77777777" w:rsidR="00E407D3" w:rsidRDefault="00E407D3" w:rsidP="00E407D3">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55FF0079" w14:textId="77777777" w:rsidR="00E407D3" w:rsidRDefault="00E407D3" w:rsidP="00E407D3">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32C20098" w14:textId="77777777" w:rsidR="00E407D3" w:rsidRDefault="00E407D3" w:rsidP="00E407D3">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579D8A81" w14:textId="77777777" w:rsidR="00E407D3" w:rsidRDefault="00E407D3" w:rsidP="00E407D3">
      <w:pPr>
        <w:pStyle w:val="B2"/>
        <w:rPr>
          <w:lang w:eastAsia="zh-CN"/>
        </w:rPr>
      </w:pPr>
      <w:r>
        <w:rPr>
          <w:lang w:eastAsia="zh-CN"/>
        </w:rPr>
        <w:t>-</w:t>
      </w:r>
      <w:r>
        <w:rPr>
          <w:lang w:eastAsia="zh-CN"/>
        </w:rPr>
        <w:tab/>
        <w:t>ML Model Reporting Information with the following parameters:</w:t>
      </w:r>
    </w:p>
    <w:p w14:paraId="51D7550C" w14:textId="77777777" w:rsidR="00E407D3" w:rsidRDefault="00E407D3" w:rsidP="00E407D3">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4CE69390" w14:textId="77777777" w:rsidR="00E407D3" w:rsidRDefault="00E407D3" w:rsidP="00E407D3">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44B7CBDC" w14:textId="77777777" w:rsidR="00E407D3" w:rsidRDefault="00E407D3" w:rsidP="00E407D3">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5A149AE0" w14:textId="77777777" w:rsidR="00E407D3" w:rsidRDefault="00E407D3" w:rsidP="00E407D3">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6386690D" w14:textId="77777777" w:rsidR="00E407D3" w:rsidRDefault="00E407D3" w:rsidP="00E407D3">
      <w:pPr>
        <w:pStyle w:val="NO"/>
      </w:pPr>
      <w:r>
        <w:t>NOTE 3:</w:t>
      </w:r>
      <w:r>
        <w:tab/>
        <w:t>This can be a subset of the possible Input Data specified for a certain analytics type.</w:t>
      </w:r>
    </w:p>
    <w:p w14:paraId="36790438" w14:textId="77777777" w:rsidR="00E407D3" w:rsidRDefault="00E407D3" w:rsidP="00E407D3">
      <w:pPr>
        <w:pStyle w:val="B3"/>
      </w:pPr>
      <w:r>
        <w:t>-</w:t>
      </w:r>
      <w:r>
        <w:tab/>
        <w:t>the data sources that are expected to be used as a list of NF instance (or NF set) identifiers.</w:t>
      </w:r>
    </w:p>
    <w:p w14:paraId="5BA3B2C8" w14:textId="77777777" w:rsidR="00E407D3" w:rsidRDefault="00E407D3" w:rsidP="00E407D3">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320E85B6" w14:textId="77777777" w:rsidR="00E407D3" w:rsidRDefault="00E407D3" w:rsidP="00E407D3">
      <w:pPr>
        <w:pStyle w:val="B1"/>
        <w:rPr>
          <w:lang w:eastAsia="zh-CN"/>
        </w:rPr>
      </w:pPr>
      <w:r>
        <w:rPr>
          <w:lang w:eastAsia="zh-CN"/>
        </w:rPr>
        <w:t>-</w:t>
      </w:r>
      <w:r>
        <w:rPr>
          <w:lang w:eastAsia="zh-CN"/>
        </w:rPr>
        <w:tab/>
        <w:t>[OPTIONAL] Indication of supporting multiple ML models.</w:t>
      </w:r>
    </w:p>
    <w:p w14:paraId="722C75E6" w14:textId="77777777" w:rsidR="00E407D3" w:rsidRDefault="00E407D3" w:rsidP="00E407D3">
      <w:pPr>
        <w:pStyle w:val="B1"/>
        <w:rPr>
          <w:lang w:eastAsia="zh-CN"/>
        </w:rPr>
      </w:pPr>
      <w:r>
        <w:rPr>
          <w:lang w:eastAsia="zh-CN"/>
        </w:rPr>
        <w:t>-</w:t>
      </w:r>
      <w:r>
        <w:rPr>
          <w:lang w:eastAsia="zh-CN"/>
        </w:rPr>
        <w:tab/>
        <w:t>[OPTIONAL] Accuracy level(s) of Interest.</w:t>
      </w:r>
    </w:p>
    <w:p w14:paraId="2EB3F024" w14:textId="77777777" w:rsidR="00E407D3" w:rsidRDefault="00E407D3" w:rsidP="00E407D3">
      <w:pPr>
        <w:pStyle w:val="B1"/>
        <w:rPr>
          <w:lang w:eastAsia="zh-CN"/>
        </w:rPr>
      </w:pPr>
      <w:r>
        <w:rPr>
          <w:lang w:eastAsia="zh-CN"/>
        </w:rPr>
        <w:lastRenderedPageBreak/>
        <w:t>-</w:t>
      </w:r>
      <w:r>
        <w:rPr>
          <w:lang w:eastAsia="zh-CN"/>
        </w:rPr>
        <w:tab/>
        <w:t xml:space="preserve">[OPTIONAL] Number of ML model(s), indicating the maximum number of ML models that the NWDAF containing MTLF could provide to the NWDAF containing </w:t>
      </w:r>
      <w:proofErr w:type="spellStart"/>
      <w:r>
        <w:rPr>
          <w:lang w:eastAsia="zh-CN"/>
        </w:rPr>
        <w:t>AnLF</w:t>
      </w:r>
      <w:proofErr w:type="spellEnd"/>
      <w:r>
        <w:rPr>
          <w:lang w:eastAsia="zh-CN"/>
        </w:rPr>
        <w:t>.</w:t>
      </w:r>
    </w:p>
    <w:p w14:paraId="48106B05" w14:textId="77777777" w:rsidR="00E407D3" w:rsidRDefault="00E407D3" w:rsidP="00E407D3">
      <w:pPr>
        <w:pStyle w:val="NO"/>
      </w:pPr>
      <w:r>
        <w:t>NOTE 4:</w:t>
      </w:r>
      <w:r>
        <w:tab/>
        <w:t>Multiple ML models Filter Information are composed by Accuracy level(s) of Interest and Number of ML model(s).</w:t>
      </w:r>
    </w:p>
    <w:p w14:paraId="38E685C5" w14:textId="77777777" w:rsidR="00E407D3" w:rsidRDefault="00E407D3" w:rsidP="00E407D3">
      <w:pPr>
        <w:pStyle w:val="B1"/>
        <w:rPr>
          <w:lang w:eastAsia="zh-CN"/>
        </w:rPr>
      </w:pPr>
      <w:r>
        <w:rPr>
          <w:lang w:eastAsia="zh-CN"/>
        </w:rPr>
        <w:t>-</w:t>
      </w:r>
      <w:r>
        <w:rPr>
          <w:lang w:eastAsia="zh-CN"/>
        </w:rPr>
        <w:tab/>
        <w:t>[OPTIONAL] Time when model is needed: indicates the latest time when the consumer expects to receive the ML model(s).</w:t>
      </w:r>
    </w:p>
    <w:p w14:paraId="7EA6A011" w14:textId="77777777" w:rsidR="00E407D3" w:rsidRDefault="00E407D3" w:rsidP="00E407D3">
      <w:pPr>
        <w:pStyle w:val="B1"/>
        <w:rPr>
          <w:lang w:eastAsia="zh-CN"/>
        </w:rPr>
      </w:pPr>
      <w:r>
        <w:rPr>
          <w:lang w:eastAsia="zh-CN"/>
        </w:rPr>
        <w:t>-</w:t>
      </w:r>
      <w:r>
        <w:rPr>
          <w:lang w:eastAsia="zh-CN"/>
        </w:rPr>
        <w:tab/>
        <w:t>[OPTIONAL] ML Model Monitoring Information:</w:t>
      </w:r>
    </w:p>
    <w:p w14:paraId="5957B3A5" w14:textId="7954CA08" w:rsidR="00E407D3" w:rsidRDefault="00E407D3" w:rsidP="00E407D3">
      <w:pPr>
        <w:pStyle w:val="B2"/>
        <w:rPr>
          <w:lang w:eastAsia="zh-CN"/>
        </w:rPr>
      </w:pPr>
      <w:r>
        <w:rPr>
          <w:lang w:eastAsia="zh-CN"/>
        </w:rPr>
        <w:t>-</w:t>
      </w:r>
      <w:r>
        <w:rPr>
          <w:lang w:eastAsia="zh-CN"/>
        </w:rPr>
        <w:tab/>
        <w:t xml:space="preserve">[OPTIONAL] </w:t>
      </w:r>
      <w:del w:id="3" w:author="Nokia rev01" w:date="2024-01-12T22:12:00Z">
        <w:r w:rsidDel="005A25FD">
          <w:rPr>
            <w:lang w:eastAsia="zh-CN"/>
          </w:rPr>
          <w:delText xml:space="preserve">ML Model metric: i.e. </w:delText>
        </w:r>
      </w:del>
      <w:r>
        <w:rPr>
          <w:lang w:eastAsia="zh-CN"/>
        </w:rPr>
        <w:t>ML Model Accuracy</w:t>
      </w:r>
      <w:ins w:id="4" w:author="Nokia rev01" w:date="2024-01-12T22:12:00Z">
        <w:r w:rsidR="005A25FD" w:rsidRPr="005A25FD">
          <w:rPr>
            <w:lang w:eastAsia="zh-CN"/>
          </w:rPr>
          <w:t xml:space="preserve"> </w:t>
        </w:r>
        <w:r w:rsidR="005A25FD" w:rsidRPr="004D1A54">
          <w:rPr>
            <w:lang w:eastAsia="zh-CN"/>
          </w:rPr>
          <w:t>check flag</w:t>
        </w:r>
      </w:ins>
      <w:r>
        <w:rPr>
          <w:lang w:eastAsia="zh-CN"/>
        </w:rPr>
        <w:t>.</w:t>
      </w:r>
    </w:p>
    <w:p w14:paraId="1493AA5E" w14:textId="77777777" w:rsidR="00E407D3" w:rsidRDefault="00E407D3" w:rsidP="00E407D3">
      <w:pPr>
        <w:pStyle w:val="B2"/>
        <w:rPr>
          <w:lang w:eastAsia="zh-CN"/>
        </w:rPr>
      </w:pPr>
      <w:r>
        <w:rPr>
          <w:lang w:eastAsia="zh-CN"/>
        </w:rPr>
        <w:t>-</w:t>
      </w:r>
      <w:r>
        <w:rPr>
          <w:lang w:eastAsia="zh-CN"/>
        </w:rPr>
        <w:tab/>
        <w:t xml:space="preserve">[OPTIONAL] ML model monitoring reporting mode: such as Accuracy reporting interval or pre-determined status. Depending on the reporting mode, the NWDAF containing MTLF reports the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7FFBA16D" w14:textId="77777777" w:rsidR="00E407D3" w:rsidRDefault="00E407D3" w:rsidP="00E407D3">
      <w:pPr>
        <w:pStyle w:val="B2"/>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736CC529" w14:textId="77777777" w:rsidR="00E407D3" w:rsidRDefault="00E407D3" w:rsidP="00E407D3">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reprovision of the ML model.</w:t>
      </w:r>
    </w:p>
    <w:p w14:paraId="2ED4ABC2" w14:textId="77777777" w:rsidR="00E407D3" w:rsidRDefault="00E407D3" w:rsidP="00E407D3">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2FCE00AD" w14:textId="77777777" w:rsidR="00E407D3" w:rsidRDefault="00E407D3" w:rsidP="00E407D3">
      <w:pPr>
        <w:rPr>
          <w:lang w:eastAsia="zh-CN"/>
        </w:rPr>
      </w:pPr>
      <w:r>
        <w:rPr>
          <w:lang w:eastAsia="zh-CN"/>
        </w:rPr>
        <w:t>The NWDAF containing MTLF provides to the consumer of the ML model provisioning service operations as described in clause 7.5 and 7.6, the output information as listed below:</w:t>
      </w:r>
    </w:p>
    <w:p w14:paraId="0CFCC677" w14:textId="77777777" w:rsidR="00E407D3" w:rsidRDefault="00E407D3" w:rsidP="00E407D3">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58567FFF" w14:textId="77777777" w:rsidR="00E407D3" w:rsidRDefault="00E407D3" w:rsidP="00E407D3">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09793F65" w14:textId="77777777" w:rsidR="00E407D3" w:rsidRDefault="00E407D3" w:rsidP="00E407D3">
      <w:pPr>
        <w:pStyle w:val="B2"/>
        <w:rPr>
          <w:lang w:eastAsia="zh-CN"/>
        </w:rPr>
      </w:pPr>
      <w:r>
        <w:rPr>
          <w:lang w:eastAsia="zh-CN"/>
        </w:rPr>
        <w:t>-</w:t>
      </w:r>
      <w:r>
        <w:rPr>
          <w:lang w:eastAsia="zh-CN"/>
        </w:rPr>
        <w:tab/>
        <w:t>ML Model Information, which includes:</w:t>
      </w:r>
    </w:p>
    <w:p w14:paraId="0B81AC6F" w14:textId="77777777" w:rsidR="00E407D3" w:rsidRDefault="00E407D3" w:rsidP="00E407D3">
      <w:pPr>
        <w:pStyle w:val="B3"/>
        <w:rPr>
          <w:lang w:eastAsia="zh-CN"/>
        </w:rPr>
      </w:pPr>
      <w:r>
        <w:rPr>
          <w:lang w:eastAsia="zh-CN"/>
        </w:rPr>
        <w:t>-</w:t>
      </w:r>
      <w:r>
        <w:rPr>
          <w:lang w:eastAsia="zh-CN"/>
        </w:rPr>
        <w:tab/>
        <w:t>the ML model file address (e.g. URL or FQDN); or</w:t>
      </w:r>
    </w:p>
    <w:p w14:paraId="08C0CE48" w14:textId="77777777" w:rsidR="00E407D3" w:rsidRDefault="00E407D3" w:rsidP="00E407D3">
      <w:pPr>
        <w:pStyle w:val="B3"/>
        <w:rPr>
          <w:lang w:eastAsia="zh-CN"/>
        </w:rPr>
      </w:pPr>
      <w:r>
        <w:rPr>
          <w:lang w:eastAsia="zh-CN"/>
        </w:rPr>
        <w:t>-</w:t>
      </w:r>
      <w:r>
        <w:rPr>
          <w:lang w:eastAsia="zh-CN"/>
        </w:rPr>
        <w:tab/>
        <w:t>ADRF (Set) ID.</w:t>
      </w:r>
    </w:p>
    <w:p w14:paraId="67B65D39" w14:textId="77777777" w:rsidR="00E407D3" w:rsidRDefault="00E407D3" w:rsidP="00E407D3">
      <w:pPr>
        <w:pStyle w:val="B3"/>
        <w:rPr>
          <w:lang w:eastAsia="zh-CN"/>
        </w:rPr>
      </w:pPr>
      <w:r>
        <w:rPr>
          <w:lang w:eastAsia="zh-CN"/>
        </w:rPr>
        <w:tab/>
        <w:t>When ADRF (Set) ID is provisioned, a Storage Transaction ID may also be provisioned.</w:t>
      </w:r>
    </w:p>
    <w:p w14:paraId="5A232EF8" w14:textId="77777777" w:rsidR="00E407D3" w:rsidRDefault="00E407D3" w:rsidP="00E407D3">
      <w:pPr>
        <w:pStyle w:val="B2"/>
        <w:rPr>
          <w:lang w:eastAsia="zh-CN"/>
        </w:rPr>
      </w:pPr>
      <w:r>
        <w:rPr>
          <w:lang w:eastAsia="zh-CN"/>
        </w:rPr>
        <w:t>-</w:t>
      </w:r>
      <w:r>
        <w:rPr>
          <w:lang w:eastAsia="zh-CN"/>
        </w:rPr>
        <w:tab/>
        <w:t>[OPTIONAL] ML model degradation indicator: indicates whether the provided ML model is degraded.</w:t>
      </w:r>
    </w:p>
    <w:p w14:paraId="12CDC314" w14:textId="77777777" w:rsidR="00E407D3" w:rsidRDefault="00E407D3" w:rsidP="00E407D3">
      <w:pPr>
        <w:pStyle w:val="B2"/>
        <w:rPr>
          <w:lang w:eastAsia="zh-CN"/>
        </w:rPr>
      </w:pPr>
      <w:r>
        <w:rPr>
          <w:lang w:eastAsia="zh-CN"/>
        </w:rPr>
        <w:t>-</w:t>
      </w:r>
      <w:r>
        <w:rPr>
          <w:lang w:eastAsia="zh-CN"/>
        </w:rPr>
        <w:tab/>
        <w:t>[OPTIONAL] Validity period: indicates time period when the provided ML Model Information applies.</w:t>
      </w:r>
    </w:p>
    <w:p w14:paraId="7AC187B7" w14:textId="77777777" w:rsidR="00E407D3" w:rsidRDefault="00E407D3" w:rsidP="00E407D3">
      <w:pPr>
        <w:pStyle w:val="B2"/>
        <w:rPr>
          <w:lang w:eastAsia="zh-CN"/>
        </w:rPr>
      </w:pPr>
      <w:r>
        <w:rPr>
          <w:lang w:eastAsia="zh-CN"/>
        </w:rPr>
        <w:t>-</w:t>
      </w:r>
      <w:r>
        <w:rPr>
          <w:lang w:eastAsia="zh-CN"/>
        </w:rPr>
        <w:tab/>
        <w:t>[OPTIONAL] Spatial validity: indicates Area where the provided ML Model Information applies.</w:t>
      </w:r>
    </w:p>
    <w:p w14:paraId="6D80732F" w14:textId="77777777" w:rsidR="00E407D3" w:rsidRDefault="00E407D3" w:rsidP="00E407D3">
      <w:pPr>
        <w:pStyle w:val="NO"/>
      </w:pPr>
      <w:r>
        <w:t>NOTE 5:</w:t>
      </w:r>
      <w:r>
        <w:tab/>
        <w:t xml:space="preserve">Spatial validity and Validity period are determined by MTLF internal logic and it is a subset of </w:t>
      </w:r>
      <w:proofErr w:type="spellStart"/>
      <w:r>
        <w:t>AoI</w:t>
      </w:r>
      <w:proofErr w:type="spellEnd"/>
      <w:r>
        <w:t xml:space="preserve"> if provided in ML Model Filter Information and of ML Model Target Period, respectively.</w:t>
      </w:r>
    </w:p>
    <w:p w14:paraId="73CFCE14" w14:textId="77777777" w:rsidR="00E407D3" w:rsidRDefault="00E407D3" w:rsidP="00E407D3">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0621C6C9" w14:textId="77777777" w:rsidR="00E407D3" w:rsidRDefault="00E407D3" w:rsidP="00E407D3">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58D3C7B0" w14:textId="77777777" w:rsidR="00E407D3" w:rsidRDefault="00E407D3" w:rsidP="00E407D3">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4FA08D65" w14:textId="77777777" w:rsidR="00E407D3" w:rsidRDefault="00E407D3" w:rsidP="00E407D3">
      <w:pPr>
        <w:pStyle w:val="B3"/>
      </w:pPr>
      <w:r>
        <w:lastRenderedPageBreak/>
        <w:t>-</w:t>
      </w:r>
      <w:r>
        <w:tab/>
        <w:t>the data sources related to the "Input Data" that were used for ML model training, which have been identified by a list of NF instance (or NF set) identifiers.</w:t>
      </w:r>
    </w:p>
    <w:p w14:paraId="5D5D2917" w14:textId="77777777" w:rsidR="00E407D3" w:rsidRDefault="00E407D3" w:rsidP="00E407D3">
      <w:pPr>
        <w:pStyle w:val="NO"/>
      </w:pPr>
      <w:r>
        <w:t>NOTE 6:</w:t>
      </w:r>
      <w:r>
        <w:tab/>
        <w:t>This can be a subset of the possible Input Data specified for a certain analytics type.</w:t>
      </w:r>
    </w:p>
    <w:p w14:paraId="59FE498C" w14:textId="77777777" w:rsidR="00E407D3" w:rsidRDefault="00E407D3" w:rsidP="00E407D3">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0B5852CF" w14:textId="6625F6E1" w:rsidR="00E407D3" w:rsidDel="005A25FD" w:rsidRDefault="00E407D3" w:rsidP="005A25FD">
      <w:pPr>
        <w:pStyle w:val="B1"/>
        <w:rPr>
          <w:del w:id="5" w:author="Nokia rev01" w:date="2024-01-12T22:13:00Z"/>
        </w:rPr>
      </w:pPr>
      <w:r>
        <w:t>-</w:t>
      </w:r>
      <w:r>
        <w:tab/>
        <w:t xml:space="preserve">[OPTIONAL]ML Model Accuracy Information: indicates the accuracy of the ML model if ML Model accuracy </w:t>
      </w:r>
      <w:del w:id="6" w:author="Nokia rev01" w:date="2024-01-12T22:13:00Z">
        <w:r w:rsidDel="005A25FD">
          <w:delText xml:space="preserve">threshold </w:delText>
        </w:r>
      </w:del>
      <w:ins w:id="7" w:author="Nokia rev01" w:date="2024-01-12T22:13:00Z">
        <w:r w:rsidR="005A25FD">
          <w:t xml:space="preserve">check was </w:t>
        </w:r>
      </w:ins>
      <w:r>
        <w:t>is requested</w:t>
      </w:r>
      <w:del w:id="8" w:author="Nokia rev01" w:date="2024-01-12T22:13:00Z">
        <w:r w:rsidDel="005A25FD">
          <w:delText>, which includes:</w:delText>
        </w:r>
      </w:del>
    </w:p>
    <w:p w14:paraId="566D8599" w14:textId="66ED0E5B" w:rsidR="00E407D3" w:rsidDel="005A25FD" w:rsidRDefault="00E407D3">
      <w:pPr>
        <w:pStyle w:val="B1"/>
        <w:rPr>
          <w:del w:id="9" w:author="Nokia rev01" w:date="2024-01-12T22:13:00Z"/>
          <w:lang w:eastAsia="zh-CN"/>
        </w:rPr>
        <w:pPrChange w:id="10" w:author="Nokia rev01" w:date="2024-01-12T22:13:00Z">
          <w:pPr>
            <w:pStyle w:val="B2"/>
          </w:pPr>
        </w:pPrChange>
      </w:pPr>
      <w:del w:id="11" w:author="Nokia rev01" w:date="2024-01-12T22:13:00Z">
        <w:r w:rsidDel="005A25FD">
          <w:rPr>
            <w:lang w:eastAsia="zh-CN"/>
          </w:rPr>
          <w:delText>-</w:delText>
        </w:r>
        <w:r w:rsidDel="005A25FD">
          <w:rPr>
            <w:lang w:eastAsia="zh-CN"/>
          </w:rPr>
          <w:tab/>
          <w:delText>the accuracy value of the ML model.</w:delText>
        </w:r>
      </w:del>
    </w:p>
    <w:p w14:paraId="42AB137A" w14:textId="58311FD8" w:rsidR="00E407D3" w:rsidRDefault="00E407D3">
      <w:pPr>
        <w:pStyle w:val="B1"/>
        <w:pPrChange w:id="12" w:author="Nokia rev01" w:date="2024-01-12T22:13:00Z">
          <w:pPr>
            <w:pStyle w:val="B2"/>
          </w:pPr>
        </w:pPrChange>
      </w:pPr>
      <w:del w:id="13" w:author="Nokia rev01" w:date="2024-01-12T22:13:00Z">
        <w:r w:rsidDel="005A25FD">
          <w:delText>-</w:delText>
        </w:r>
        <w:r w:rsidDel="005A25FD">
          <w:tab/>
          <w:delText>[OPTIONAL] ML model metric (i.e. ML Model Accuracy)</w:delText>
        </w:r>
      </w:del>
      <w:r>
        <w:t>.</w:t>
      </w:r>
    </w:p>
    <w:p w14:paraId="40ADBA78" w14:textId="77777777" w:rsidR="0009534C" w:rsidRPr="00ED49A2" w:rsidRDefault="0009534C" w:rsidP="0009534C">
      <w:pPr>
        <w:pBdr>
          <w:top w:val="single" w:sz="4" w:space="1" w:color="auto"/>
          <w:left w:val="single" w:sz="4" w:space="4" w:color="auto"/>
          <w:bottom w:val="single" w:sz="4" w:space="1" w:color="auto"/>
          <w:right w:val="single" w:sz="4" w:space="4" w:color="auto"/>
        </w:pBdr>
        <w:jc w:val="center"/>
        <w:rPr>
          <w:sz w:val="40"/>
          <w:lang w:eastAsia="ko-KR"/>
        </w:rPr>
      </w:pPr>
      <w:bookmarkStart w:id="14" w:name="_Toc145930679"/>
      <w:bookmarkEnd w:id="1"/>
      <w:r w:rsidRPr="00ED49A2">
        <w:rPr>
          <w:sz w:val="40"/>
          <w:lang w:eastAsia="ko-KR"/>
        </w:rPr>
        <w:t>2nd change</w:t>
      </w:r>
    </w:p>
    <w:p w14:paraId="4450735E" w14:textId="77777777" w:rsidR="00E407D3" w:rsidRDefault="00E407D3" w:rsidP="00E407D3">
      <w:pPr>
        <w:pStyle w:val="Heading4"/>
        <w:rPr>
          <w:lang w:eastAsia="ko-KR"/>
        </w:rPr>
      </w:pPr>
      <w:bookmarkStart w:id="15" w:name="_Toc153794449"/>
      <w:r>
        <w:rPr>
          <w:lang w:eastAsia="ko-KR"/>
        </w:rPr>
        <w:t>6.2C.2.2</w:t>
      </w:r>
      <w:r>
        <w:rPr>
          <w:lang w:eastAsia="ko-KR"/>
        </w:rPr>
        <w:tab/>
        <w:t>General procedure for Federated Learning among Multiple NWDAF Instances</w:t>
      </w:r>
      <w:bookmarkEnd w:id="15"/>
    </w:p>
    <w:p w14:paraId="5D66C8AB" w14:textId="77777777" w:rsidR="00E407D3" w:rsidRDefault="00E407D3" w:rsidP="00E407D3">
      <w:pPr>
        <w:pStyle w:val="TH"/>
        <w:rPr>
          <w:lang w:eastAsia="ko-KR"/>
        </w:rPr>
      </w:pPr>
      <w:r w:rsidRPr="00603D2C">
        <w:rPr>
          <w:rFonts w:eastAsia="DengXian"/>
        </w:rPr>
        <w:object w:dxaOrig="19845" w:dyaOrig="13200" w14:anchorId="71682B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343.25pt" o:ole="">
            <v:imagedata r:id="rId13" o:title=""/>
          </v:shape>
          <o:OLEObject Type="Embed" ProgID="Visio.Drawing.15" ShapeID="_x0000_i1025" DrawAspect="Content" ObjectID="_1769626052" r:id="rId14"/>
        </w:object>
      </w:r>
    </w:p>
    <w:p w14:paraId="4B2D3B10" w14:textId="77777777" w:rsidR="00E407D3" w:rsidRDefault="00E407D3" w:rsidP="00E407D3">
      <w:pPr>
        <w:pStyle w:val="TF"/>
        <w:rPr>
          <w:lang w:eastAsia="ko-KR"/>
        </w:rPr>
      </w:pPr>
      <w:r>
        <w:rPr>
          <w:lang w:eastAsia="ko-KR"/>
        </w:rPr>
        <w:t>Figure 6.2C.2.2-1: General procedure for Federated Learning among Multiple NWDAF</w:t>
      </w:r>
    </w:p>
    <w:p w14:paraId="213FA0B8" w14:textId="648BFAF9" w:rsidR="00E407D3" w:rsidRDefault="00E407D3" w:rsidP="00E407D3">
      <w:pPr>
        <w:pStyle w:val="B1"/>
        <w:rPr>
          <w:lang w:eastAsia="ko-KR"/>
        </w:rPr>
      </w:pPr>
      <w:r>
        <w:rPr>
          <w:lang w:eastAsia="ko-KR"/>
        </w:rPr>
        <w:t>0.</w:t>
      </w:r>
      <w:r>
        <w:rPr>
          <w:lang w:eastAsia="ko-KR"/>
        </w:rPr>
        <w:tab/>
        <w:t xml:space="preserve">The consumer (NWDAF containing </w:t>
      </w:r>
      <w:proofErr w:type="spellStart"/>
      <w:r>
        <w:rPr>
          <w:lang w:eastAsia="ko-KR"/>
        </w:rPr>
        <w:t>AnLF</w:t>
      </w:r>
      <w:proofErr w:type="spellEnd"/>
      <w:r>
        <w:rPr>
          <w:lang w:eastAsia="ko-KR"/>
        </w:rPr>
        <w:t xml:space="preserve"> or NWDAF containing MTLF) sends a subscription request to FL server NWDAF to retrieve an ML model, using </w:t>
      </w:r>
      <w:proofErr w:type="spellStart"/>
      <w:r>
        <w:rPr>
          <w:lang w:eastAsia="ko-KR"/>
        </w:rPr>
        <w:t>Nnwdaf_MLModelProvision</w:t>
      </w:r>
      <w:proofErr w:type="spellEnd"/>
      <w:r>
        <w:rPr>
          <w:lang w:eastAsia="ko-KR"/>
        </w:rPr>
        <w:t xml:space="preserve"> service as defined in clause 7.5 including Analytics ID, </w:t>
      </w:r>
      <w:del w:id="16" w:author="Nokia rev01" w:date="2024-01-12T22:14:00Z">
        <w:r w:rsidDel="005A25FD">
          <w:rPr>
            <w:lang w:eastAsia="ko-KR"/>
          </w:rPr>
          <w:delText xml:space="preserve">ML model metric (e.g., </w:delText>
        </w:r>
      </w:del>
      <w:r>
        <w:rPr>
          <w:lang w:eastAsia="ko-KR"/>
        </w:rPr>
        <w:t xml:space="preserve">ML model </w:t>
      </w:r>
      <w:ins w:id="17" w:author="Nokia rev01" w:date="2024-01-12T22:15:00Z">
        <w:r w:rsidR="005A25FD">
          <w:rPr>
            <w:lang w:eastAsia="ko-KR"/>
          </w:rPr>
          <w:t xml:space="preserve">Monitoring Information (e.g. ML model </w:t>
        </w:r>
      </w:ins>
      <w:r>
        <w:rPr>
          <w:lang w:eastAsia="ko-KR"/>
        </w:rPr>
        <w:t>Accuracy</w:t>
      </w:r>
      <w:ins w:id="18" w:author="Nokia rev01" w:date="2024-01-12T22:15:00Z">
        <w:r w:rsidR="005A25FD" w:rsidRPr="005A25FD">
          <w:rPr>
            <w:lang w:eastAsia="ko-KR"/>
          </w:rPr>
          <w:t xml:space="preserve"> </w:t>
        </w:r>
        <w:r w:rsidR="005A25FD">
          <w:rPr>
            <w:lang w:eastAsia="ko-KR"/>
          </w:rPr>
          <w:t xml:space="preserve">check flag, </w:t>
        </w:r>
        <w:r w:rsidR="005A25FD" w:rsidRPr="00304549">
          <w:rPr>
            <w:lang w:eastAsia="ko-KR"/>
          </w:rPr>
          <w:t>ML Model Accuracy Threshold</w:t>
        </w:r>
      </w:ins>
      <w:del w:id="19" w:author="Nokia rev01" w:date="2024-01-12T22:19:00Z">
        <w:r w:rsidDel="005A25FD">
          <w:rPr>
            <w:lang w:eastAsia="ko-KR"/>
          </w:rPr>
          <w:delText>)</w:delText>
        </w:r>
      </w:del>
      <w:r>
        <w:rPr>
          <w:lang w:eastAsia="ko-KR"/>
        </w:rPr>
        <w:t xml:space="preserve">, Accuracy reporting interval, </w:t>
      </w:r>
      <w:del w:id="20" w:author="Nokia rev01" w:date="2024-01-12T22:16:00Z">
        <w:r w:rsidDel="005A25FD">
          <w:rPr>
            <w:lang w:eastAsia="ko-KR"/>
          </w:rPr>
          <w:delText xml:space="preserve">pre-determined status (ML model Accuracy threshold </w:delText>
        </w:r>
      </w:del>
      <w:r>
        <w:rPr>
          <w:lang w:eastAsia="ko-KR"/>
        </w:rPr>
        <w:t>or Time when the ML model is needed).</w:t>
      </w:r>
    </w:p>
    <w:p w14:paraId="21056666" w14:textId="77777777" w:rsidR="00E407D3" w:rsidRDefault="00E407D3" w:rsidP="00E407D3">
      <w:pPr>
        <w:pStyle w:val="NO"/>
      </w:pPr>
      <w:r>
        <w:lastRenderedPageBreak/>
        <w:t>NOTE 1:</w:t>
      </w:r>
      <w:r>
        <w:tab/>
        <w:t>The ML model Accuracy threshold can be used to indicate the target ML Model Accuracy of the training process and the FL server NWDAF may stop the training process when the ML model Accuracy threshold is achieved during the training process.</w:t>
      </w:r>
    </w:p>
    <w:p w14:paraId="67360954" w14:textId="77777777" w:rsidR="00E407D3" w:rsidRDefault="00E407D3" w:rsidP="00E407D3">
      <w:pPr>
        <w:pStyle w:val="B1"/>
        <w:rPr>
          <w:lang w:eastAsia="ko-KR"/>
        </w:rPr>
      </w:pPr>
      <w:r>
        <w:rPr>
          <w:lang w:eastAsia="ko-KR"/>
        </w:rPr>
        <w:tab/>
        <w:t xml:space="preserve">If the consumer (i.e. the NWDAF containing </w:t>
      </w:r>
      <w:proofErr w:type="spellStart"/>
      <w:r>
        <w:rPr>
          <w:lang w:eastAsia="ko-KR"/>
        </w:rPr>
        <w:t>AnLF</w:t>
      </w:r>
      <w:proofErr w:type="spellEnd"/>
      <w:r>
        <w:rPr>
          <w:lang w:eastAsia="ko-KR"/>
        </w:rPr>
        <w:t xml:space="preserve"> or NWDAF containing MTLF) provides the Time when the ML model is needed, the FL Server NWDAF can take this information into account to decide the maximum response time for its FL Client NWDAF(s).</w:t>
      </w:r>
    </w:p>
    <w:p w14:paraId="1F10D726" w14:textId="77777777" w:rsidR="00E407D3" w:rsidRDefault="00E407D3" w:rsidP="00E407D3">
      <w:pPr>
        <w:pStyle w:val="B1"/>
        <w:rPr>
          <w:lang w:eastAsia="ko-KR"/>
        </w:rPr>
      </w:pPr>
      <w:r>
        <w:rPr>
          <w:lang w:eastAsia="ko-KR"/>
        </w:rPr>
        <w:t>1.</w:t>
      </w:r>
      <w:r>
        <w:rPr>
          <w:lang w:eastAsia="ko-KR"/>
        </w:rPr>
        <w:tab/>
        <w:t>FL Server NWDAF selects NWDAF(s) containing MTLF (FL Client NWDAF(s)) as described in clause 6.2C.2.1.</w:t>
      </w:r>
    </w:p>
    <w:p w14:paraId="641A9B67" w14:textId="4FEF6E29" w:rsidR="00E407D3" w:rsidRDefault="00E407D3" w:rsidP="00E407D3">
      <w:pPr>
        <w:pStyle w:val="B1"/>
        <w:rPr>
          <w:lang w:eastAsia="ko-KR"/>
        </w:rPr>
      </w:pPr>
      <w:r>
        <w:rPr>
          <w:lang w:eastAsia="ko-KR"/>
        </w:rPr>
        <w:t>2.</w:t>
      </w:r>
      <w:r>
        <w:rPr>
          <w:lang w:eastAsia="ko-KR"/>
        </w:rPr>
        <w:tab/>
        <w:t xml:space="preserve">FL Server NWDAF sends a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to the selected NWDAF</w:t>
      </w:r>
      <w:ins w:id="21" w:author="Nokia rev01" w:date="2024-01-12T22:20:00Z">
        <w:r w:rsidR="005A25FD">
          <w:rPr>
            <w:lang w:eastAsia="ko-KR"/>
          </w:rPr>
          <w:t>(s)</w:t>
        </w:r>
      </w:ins>
      <w:r>
        <w:rPr>
          <w:lang w:eastAsia="ko-KR"/>
        </w:rPr>
        <w:t xml:space="preserve"> containing MTLF (FL Client NWDAF(s)), which participate</w:t>
      </w:r>
      <w:del w:id="22" w:author="Nokia rev01" w:date="2024-01-12T22:20:00Z">
        <w:r w:rsidDel="005A25FD">
          <w:rPr>
            <w:lang w:eastAsia="ko-KR"/>
          </w:rPr>
          <w:delText>s</w:delText>
        </w:r>
      </w:del>
      <w:r>
        <w:rPr>
          <w:lang w:eastAsia="ko-KR"/>
        </w:rPr>
        <w:t xml:space="preserve"> in the Federated learning to perform the local model training and determine the interim local ML model information based on the input parameter in the request from FL Server NWDAF. The request </w:t>
      </w:r>
      <w:ins w:id="23" w:author="Nokia rev01" w:date="2024-01-12T22:22:00Z">
        <w:r w:rsidR="006408DA">
          <w:rPr>
            <w:lang w:eastAsia="ko-KR"/>
          </w:rPr>
          <w:t xml:space="preserve">may </w:t>
        </w:r>
      </w:ins>
      <w:proofErr w:type="spellStart"/>
      <w:r>
        <w:rPr>
          <w:lang w:eastAsia="ko-KR"/>
        </w:rPr>
        <w:t>includes</w:t>
      </w:r>
      <w:proofErr w:type="spellEnd"/>
      <w:r>
        <w:rPr>
          <w:lang w:eastAsia="ko-KR"/>
        </w:rPr>
        <w:t xml:space="preserve"> ML model </w:t>
      </w:r>
      <w:del w:id="24" w:author="Nokia rev01" w:date="2024-01-12T22:21:00Z">
        <w:r w:rsidDel="005A25FD">
          <w:rPr>
            <w:lang w:eastAsia="ko-KR"/>
          </w:rPr>
          <w:delText xml:space="preserve">metric </w:delText>
        </w:r>
      </w:del>
      <w:ins w:id="25" w:author="Nokia rev01" w:date="2024-01-12T22:21:00Z">
        <w:r w:rsidR="005A25FD">
          <w:rPr>
            <w:lang w:eastAsia="ko-KR"/>
          </w:rPr>
          <w:t xml:space="preserve">accuracy check flag </w:t>
        </w:r>
      </w:ins>
      <w:r>
        <w:rPr>
          <w:lang w:eastAsia="ko-KR"/>
        </w:rPr>
        <w:t xml:space="preserve">and </w:t>
      </w:r>
      <w:ins w:id="26" w:author="Nokia rev01" w:date="2024-01-12T22:22:00Z">
        <w:r w:rsidR="006408DA">
          <w:rPr>
            <w:lang w:eastAsia="ko-KR"/>
          </w:rPr>
          <w:t xml:space="preserve">includes </w:t>
        </w:r>
      </w:ins>
      <w:r>
        <w:rPr>
          <w:lang w:eastAsia="ko-KR"/>
        </w:rPr>
        <w:t>initial ML model and also includes the maximum response time, the FL Client NWDAF has to report the interim local ML model information to the FL Server NWDAF before the maximum response time elapses.</w:t>
      </w:r>
    </w:p>
    <w:p w14:paraId="6BC8AD03" w14:textId="77777777" w:rsidR="00E407D3" w:rsidRDefault="00E407D3" w:rsidP="00E407D3">
      <w:pPr>
        <w:pStyle w:val="B1"/>
        <w:rPr>
          <w:lang w:eastAsia="ko-KR"/>
        </w:rPr>
      </w:pPr>
      <w:r>
        <w:rPr>
          <w:lang w:eastAsia="ko-KR"/>
        </w:rPr>
        <w:t>3.</w:t>
      </w:r>
      <w:r>
        <w:rPr>
          <w:lang w:eastAsia="ko-KR"/>
        </w:rPr>
        <w:tab/>
        <w:t>[Optional] Each FL Client NWDAF collects its local data by using the current mechanism in clause 6.2 if the Client NWDAF has not local data available already.</w:t>
      </w:r>
    </w:p>
    <w:p w14:paraId="0CA229D4" w14:textId="77777777" w:rsidR="00E407D3" w:rsidRDefault="00E407D3" w:rsidP="00E407D3">
      <w:pPr>
        <w:pStyle w:val="B1"/>
        <w:rPr>
          <w:lang w:eastAsia="ko-KR"/>
        </w:rPr>
      </w:pPr>
      <w:r>
        <w:rPr>
          <w:lang w:eastAsia="ko-KR"/>
        </w:rPr>
        <w:t>4.</w:t>
      </w:r>
      <w:r>
        <w:rPr>
          <w:lang w:eastAsia="ko-KR"/>
        </w:rPr>
        <w:tab/>
        <w:t xml:space="preserve">During Federated Learning training procedure, each FL Client NWDAF further trains the ML model provided by the FL Server NWDAF based on its own data and reports the interim local ML model information to the FL Server NWDAF in </w:t>
      </w:r>
      <w:proofErr w:type="spellStart"/>
      <w:r>
        <w:rPr>
          <w:lang w:eastAsia="ko-KR"/>
        </w:rPr>
        <w:t>Nnwdaf_MLModelTraining_Notify</w:t>
      </w:r>
      <w:proofErr w:type="spellEnd"/>
      <w:r>
        <w:rPr>
          <w:lang w:eastAsia="ko-KR"/>
        </w:rPr>
        <w:t xml:space="preserve"> or </w:t>
      </w:r>
      <w:proofErr w:type="spellStart"/>
      <w:r>
        <w:rPr>
          <w:lang w:eastAsia="ko-KR"/>
        </w:rPr>
        <w:t>Nnwdaf_MLModelTrainingInfo_Request</w:t>
      </w:r>
      <w:proofErr w:type="spellEnd"/>
      <w:r>
        <w:rPr>
          <w:lang w:eastAsia="ko-KR"/>
        </w:rPr>
        <w:t xml:space="preserve"> response. The </w:t>
      </w:r>
      <w:proofErr w:type="spellStart"/>
      <w:r>
        <w:rPr>
          <w:lang w:eastAsia="ko-KR"/>
        </w:rPr>
        <w:t>Nnwdaf_MLModelTraining_Notify</w:t>
      </w:r>
      <w:proofErr w:type="spellEnd"/>
      <w:r>
        <w:rPr>
          <w:lang w:eastAsia="ko-KR"/>
        </w:rPr>
        <w:t xml:space="preserve"> or </w:t>
      </w:r>
      <w:proofErr w:type="spellStart"/>
      <w:r>
        <w:rPr>
          <w:lang w:eastAsia="ko-KR"/>
        </w:rPr>
        <w:t>Nnwdaf_MLModelTrainingInfo_Request</w:t>
      </w:r>
      <w:proofErr w:type="spellEnd"/>
      <w:r>
        <w:rPr>
          <w:lang w:eastAsia="ko-KR"/>
        </w:rPr>
        <w:t xml:space="preserve"> response may also include the Status report of FL training that includes local ML model metric computed by the FL Client NWDAF and Training Input Data Information (e.g. areas covered by the data set, sampling ratio, maximum/minimum of value of each dimension of data, etc.) in the FL Client NWDAF. The </w:t>
      </w:r>
      <w:proofErr w:type="spellStart"/>
      <w:r>
        <w:rPr>
          <w:lang w:eastAsia="ko-KR"/>
        </w:rPr>
        <w:t>Nnwdaf_MLModelTraining_Notify</w:t>
      </w:r>
      <w:proofErr w:type="spellEnd"/>
      <w:r>
        <w:rPr>
          <w:lang w:eastAsia="ko-KR"/>
        </w:rPr>
        <w:t xml:space="preserve"> or </w:t>
      </w:r>
      <w:proofErr w:type="spellStart"/>
      <w:r>
        <w:rPr>
          <w:lang w:eastAsia="ko-KR"/>
        </w:rPr>
        <w:t>Nnwdaf_MLModelTrainingInfo_Response</w:t>
      </w:r>
      <w:proofErr w:type="spellEnd"/>
      <w:r>
        <w:rPr>
          <w:lang w:eastAsia="ko-KR"/>
        </w:rPr>
        <w:t xml:space="preserve"> also includes the global ML Model Accuracy when the ML Model Accuracy Check Flag was included in the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(as described in step 7), the global ML Model Accuracy is calculated by the FL Client NWDAF using the local training data as the testing dataset.</w:t>
      </w:r>
    </w:p>
    <w:p w14:paraId="442B667C" w14:textId="77777777" w:rsidR="00E407D3" w:rsidRDefault="00E407D3" w:rsidP="00E407D3">
      <w:pPr>
        <w:pStyle w:val="NO"/>
      </w:pPr>
      <w:r>
        <w:t>NOTE 2:</w:t>
      </w:r>
      <w:r>
        <w:tab/>
        <w:t>The parameters in characteristics of local training dataset are up to the implementation.</w:t>
      </w:r>
    </w:p>
    <w:p w14:paraId="50076CED" w14:textId="77777777" w:rsidR="00E407D3" w:rsidRDefault="00E407D3" w:rsidP="00E407D3">
      <w:pPr>
        <w:pStyle w:val="B1"/>
        <w:rPr>
          <w:lang w:eastAsia="ko-KR"/>
        </w:rPr>
      </w:pPr>
      <w:r>
        <w:rPr>
          <w:lang w:eastAsia="ko-KR"/>
        </w:rPr>
        <w:tab/>
        <w:t>The local ML model, which is sent from the FL Client NWDAF(s) to the FL Server NWDAF during the FL training process, is the information needed by the FL Server NWDAF to build the aggregated model.</w:t>
      </w:r>
    </w:p>
    <w:p w14:paraId="47EA9DAF" w14:textId="77777777" w:rsidR="00E407D3" w:rsidRDefault="00E407D3" w:rsidP="00E407D3">
      <w:pPr>
        <w:pStyle w:val="B1"/>
        <w:rPr>
          <w:lang w:eastAsia="ko-KR"/>
        </w:rPr>
      </w:pPr>
      <w:r>
        <w:rPr>
          <w:lang w:eastAsia="ko-KR"/>
        </w:rPr>
        <w:tab/>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14:paraId="0EB01765" w14:textId="77777777" w:rsidR="00E407D3" w:rsidRDefault="00E407D3" w:rsidP="00E407D3">
      <w:pPr>
        <w:pStyle w:val="B1"/>
        <w:rPr>
          <w:lang w:eastAsia="ko-KR"/>
        </w:rPr>
      </w:pPr>
      <w:r>
        <w:rPr>
          <w:lang w:eastAsia="ko-KR"/>
        </w:rPr>
        <w:t>4a.</w:t>
      </w:r>
      <w:r>
        <w:rPr>
          <w:lang w:eastAsia="ko-KR"/>
        </w:rPr>
        <w:tab/>
        <w:t xml:space="preserve">[Optional]If FL Server NWDAF receives notification/response that the FL Client NWDAF is not able to complete the training within the maximum response time, the FL Server NWDAF may send to the FL Client NWDAF a new maximum response time in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before which the FL Client NWDAF has to report the interim local ML model information to the FL Server NWDAF. Otherwise, the FL Server NWDAF may indicate FL Client NWDAF to skip reporting for this iteration. FL Server NWDAF includes the current iteration round ID in the message to indicate that the request is to modify the training parameters of the current iteration round.</w:t>
      </w:r>
    </w:p>
    <w:p w14:paraId="147E48D9" w14:textId="77777777" w:rsidR="00E407D3" w:rsidRDefault="00E407D3" w:rsidP="00E407D3">
      <w:pPr>
        <w:pStyle w:val="B1"/>
        <w:rPr>
          <w:lang w:eastAsia="ko-KR"/>
        </w:rPr>
      </w:pPr>
      <w:r>
        <w:rPr>
          <w:lang w:eastAsia="ko-KR"/>
        </w:rPr>
        <w:tab/>
        <w:t>Alternatively, the FL Server NWDAF may inform the FL Client NWDAF to cease the ML model training by sending termination request and to report back the current local ML model updates.</w:t>
      </w:r>
    </w:p>
    <w:p w14:paraId="4BBD676D" w14:textId="68D53722" w:rsidR="00E407D3" w:rsidRDefault="00E407D3" w:rsidP="00E407D3">
      <w:pPr>
        <w:pStyle w:val="B1"/>
        <w:rPr>
          <w:lang w:eastAsia="ko-KR"/>
        </w:rPr>
      </w:pPr>
      <w:r>
        <w:rPr>
          <w:lang w:eastAsia="ko-KR"/>
        </w:rPr>
        <w:t>5.</w:t>
      </w:r>
      <w:r>
        <w:rPr>
          <w:lang w:eastAsia="ko-KR"/>
        </w:rPr>
        <w:tab/>
        <w:t xml:space="preserve">The FL Server NWDAF aggregates all the local ML model information retrieved at step 4, to update the global ML model. The FL Server NWDAF may also compute the global ML model </w:t>
      </w:r>
      <w:del w:id="27" w:author="Nokia rev01" w:date="2024-01-12T22:22:00Z">
        <w:r w:rsidDel="006408DA">
          <w:rPr>
            <w:lang w:eastAsia="ko-KR"/>
          </w:rPr>
          <w:delText>metric</w:delText>
        </w:r>
      </w:del>
      <w:ins w:id="28" w:author="Nokia rev01" w:date="2024-01-12T22:22:00Z">
        <w:r w:rsidR="006408DA">
          <w:rPr>
            <w:lang w:eastAsia="ko-KR"/>
          </w:rPr>
          <w:t>acc</w:t>
        </w:r>
      </w:ins>
      <w:ins w:id="29" w:author="Nokia rev01" w:date="2024-01-12T22:23:00Z">
        <w:r w:rsidR="006408DA">
          <w:rPr>
            <w:lang w:eastAsia="ko-KR"/>
          </w:rPr>
          <w:t>uracy</w:t>
        </w:r>
      </w:ins>
      <w:r>
        <w:rPr>
          <w:lang w:eastAsia="ko-KR"/>
        </w:rPr>
        <w:t xml:space="preserve">, e.g. based on the local ML model </w:t>
      </w:r>
      <w:del w:id="30" w:author="Nokia rev01" w:date="2024-01-12T22:23:00Z">
        <w:r w:rsidDel="006408DA">
          <w:rPr>
            <w:lang w:eastAsia="ko-KR"/>
          </w:rPr>
          <w:delText>metric</w:delText>
        </w:r>
      </w:del>
      <w:proofErr w:type="spellStart"/>
      <w:ins w:id="31" w:author="Nokia rev01" w:date="2024-01-12T22:23:00Z">
        <w:r w:rsidR="006408DA">
          <w:rPr>
            <w:lang w:eastAsia="ko-KR"/>
          </w:rPr>
          <w:t>accuracys</w:t>
        </w:r>
      </w:ins>
      <w:proofErr w:type="spellEnd"/>
      <w:r>
        <w:rPr>
          <w:lang w:eastAsia="ko-KR"/>
        </w:rPr>
        <w:t>(s) or by applying the global model on the validation dataset (if available). The FL Server NWDAF may update the global ML model each time a FL Client NWDAF provides updated local ML model information, or the FL Server NWDAF may decide to wait for local ML model information from all FL Client NWDAFs before updating the global ML model.</w:t>
      </w:r>
    </w:p>
    <w:p w14:paraId="3C359C16" w14:textId="77777777" w:rsidR="00E407D3" w:rsidRDefault="00E407D3" w:rsidP="00E407D3">
      <w:pPr>
        <w:pStyle w:val="B1"/>
        <w:rPr>
          <w:lang w:eastAsia="ko-KR"/>
        </w:rPr>
      </w:pPr>
      <w:r>
        <w:rPr>
          <w:lang w:eastAsia="ko-KR"/>
        </w:rPr>
        <w:lastRenderedPageBreak/>
        <w:tab/>
        <w:t>If the FL Server NWDAF provides the maximum response time for the FL Client NWDAF(s) to provide the interim local ML model information in step 2, or the new maximum response time in step 4a, the FL Server NWDAF decides either to wait for the FL Client NWDAF(s) which have not yet provided their interim local ML model within the new maximum response time or to aggregate only the retrieved local ML model information instances to update global ML model. The FL Server NWDAF makes this decision, considering the notification/response from the FL Client NWDAF or, if the notification is not received, based on local configuration.</w:t>
      </w:r>
    </w:p>
    <w:p w14:paraId="6FB1C983" w14:textId="43A9F02E" w:rsidR="00E407D3" w:rsidRDefault="00E407D3" w:rsidP="00E407D3">
      <w:pPr>
        <w:pStyle w:val="B1"/>
        <w:rPr>
          <w:lang w:eastAsia="ko-KR"/>
        </w:rPr>
      </w:pPr>
      <w:r>
        <w:rPr>
          <w:lang w:eastAsia="ko-KR"/>
        </w:rPr>
        <w:t>6a.</w:t>
      </w:r>
      <w:r>
        <w:rPr>
          <w:lang w:eastAsia="ko-KR"/>
        </w:rPr>
        <w:tab/>
        <w:t xml:space="preserve">[Optional] Based on the consumer request in step 0, the FL Server NWDAF sends a </w:t>
      </w:r>
      <w:proofErr w:type="spellStart"/>
      <w:r>
        <w:rPr>
          <w:lang w:eastAsia="ko-KR"/>
        </w:rPr>
        <w:t>Nnwdaf_MLModelProvision_Notify</w:t>
      </w:r>
      <w:proofErr w:type="spellEnd"/>
      <w:r>
        <w:rPr>
          <w:lang w:eastAsia="ko-KR"/>
        </w:rPr>
        <w:t xml:space="preserve"> message to update the ML model </w:t>
      </w:r>
      <w:del w:id="32" w:author="Nokia rev01" w:date="2024-01-12T22:23:00Z">
        <w:r w:rsidDel="006408DA">
          <w:rPr>
            <w:lang w:eastAsia="ko-KR"/>
          </w:rPr>
          <w:delText xml:space="preserve">metric </w:delText>
        </w:r>
      </w:del>
      <w:ins w:id="33" w:author="Nokia rev01" w:date="2024-01-12T22:23:00Z">
        <w:r w:rsidR="006408DA">
          <w:rPr>
            <w:lang w:eastAsia="ko-KR"/>
          </w:rPr>
          <w:t xml:space="preserve">accuracy </w:t>
        </w:r>
      </w:ins>
      <w:r>
        <w:rPr>
          <w:lang w:eastAsia="ko-KR"/>
        </w:rPr>
        <w:t>to the consumer periodically (e.g. a certain number of training rounds or every 10 min) or dynamically when some pre-determined status is achieved (e.g. the ML Model Accuracy threshold is achieved or training time expires).</w:t>
      </w:r>
    </w:p>
    <w:p w14:paraId="128C9869" w14:textId="09F21D86" w:rsidR="00E407D3" w:rsidRDefault="00E407D3" w:rsidP="00E407D3">
      <w:pPr>
        <w:pStyle w:val="B1"/>
        <w:rPr>
          <w:lang w:eastAsia="ko-KR"/>
        </w:rPr>
      </w:pPr>
      <w:r>
        <w:rPr>
          <w:lang w:eastAsia="ko-KR"/>
        </w:rPr>
        <w:t>6b.</w:t>
      </w:r>
      <w:r>
        <w:rPr>
          <w:lang w:eastAsia="ko-KR"/>
        </w:rPr>
        <w:tab/>
        <w:t xml:space="preserve">[Optional] The consumer decides whether the current model can fulfil the requirement, e.g. global ML model </w:t>
      </w:r>
      <w:del w:id="34" w:author="Nokia rev01" w:date="2024-01-12T22:23:00Z">
        <w:r w:rsidDel="006408DA">
          <w:rPr>
            <w:lang w:eastAsia="ko-KR"/>
          </w:rPr>
          <w:delText xml:space="preserve">metric </w:delText>
        </w:r>
      </w:del>
      <w:ins w:id="35" w:author="Nokia rev01" w:date="2024-01-12T22:23:00Z">
        <w:r w:rsidR="006408DA">
          <w:rPr>
            <w:lang w:eastAsia="ko-KR"/>
          </w:rPr>
          <w:t xml:space="preserve">accuracy </w:t>
        </w:r>
      </w:ins>
      <w:r>
        <w:rPr>
          <w:lang w:eastAsia="ko-KR"/>
        </w:rPr>
        <w:t xml:space="preserve">is satisfactory for the consumer and determines to stop or continue the training process. The consumer re-invokes </w:t>
      </w:r>
      <w:proofErr w:type="spellStart"/>
      <w:r>
        <w:rPr>
          <w:lang w:eastAsia="ko-KR"/>
        </w:rPr>
        <w:t>Nnwdaf_MLModelProvision_Subscribe</w:t>
      </w:r>
      <w:proofErr w:type="spellEnd"/>
      <w:r>
        <w:rPr>
          <w:lang w:eastAsia="ko-KR"/>
        </w:rPr>
        <w:t xml:space="preserve"> service operation as used in step 0 to continue the training process or invokes </w:t>
      </w:r>
      <w:proofErr w:type="spellStart"/>
      <w:r>
        <w:rPr>
          <w:lang w:eastAsia="ko-KR"/>
        </w:rPr>
        <w:t>Nnwdaf_MLModelProvision_Unsubscribe</w:t>
      </w:r>
      <w:proofErr w:type="spellEnd"/>
      <w:r>
        <w:rPr>
          <w:lang w:eastAsia="ko-KR"/>
        </w:rPr>
        <w:t xml:space="preserve"> service operation to stop the training process.</w:t>
      </w:r>
    </w:p>
    <w:p w14:paraId="36BFA453" w14:textId="77777777" w:rsidR="00E407D3" w:rsidRDefault="00E407D3" w:rsidP="00E407D3">
      <w:pPr>
        <w:pStyle w:val="B1"/>
        <w:rPr>
          <w:lang w:eastAsia="ko-KR"/>
        </w:rPr>
      </w:pPr>
      <w:r>
        <w:rPr>
          <w:lang w:eastAsia="ko-KR"/>
        </w:rPr>
        <w:t>6c.</w:t>
      </w:r>
      <w:r>
        <w:rPr>
          <w:lang w:eastAsia="ko-KR"/>
        </w:rPr>
        <w:tab/>
        <w:t>[Optional] Based on the subscription request sent from the consumer in step 6b, the FL Server NWDAF updates or terminates the current FL training process.</w:t>
      </w:r>
    </w:p>
    <w:p w14:paraId="710FD61F" w14:textId="77777777" w:rsidR="00E407D3" w:rsidRDefault="00E407D3" w:rsidP="00E407D3">
      <w:pPr>
        <w:pStyle w:val="B1"/>
        <w:rPr>
          <w:lang w:eastAsia="ko-KR"/>
        </w:rPr>
      </w:pPr>
      <w:r>
        <w:rPr>
          <w:lang w:eastAsia="ko-KR"/>
        </w:rPr>
        <w:tab/>
        <w:t>If the FL Server NWDAF received a request in step 6b to stop the Federated Training process, steps 7 and 8 are skipped.</w:t>
      </w:r>
    </w:p>
    <w:p w14:paraId="07965887" w14:textId="77777777" w:rsidR="00E407D3" w:rsidRDefault="00E407D3" w:rsidP="00E407D3">
      <w:pPr>
        <w:pStyle w:val="B1"/>
        <w:rPr>
          <w:lang w:eastAsia="ko-KR"/>
        </w:rPr>
      </w:pPr>
      <w:r>
        <w:rPr>
          <w:lang w:eastAsia="ko-KR"/>
        </w:rPr>
        <w:t>7.</w:t>
      </w:r>
      <w:r>
        <w:rPr>
          <w:lang w:eastAsia="ko-KR"/>
        </w:rPr>
        <w:tab/>
        <w:t xml:space="preserve">If the FL procedure continues, FL Server NWDAF may determine FL Client NWDAF as described in clause 6.2C.2.3 and sends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that includes the aggregated ML model information to selected FL Client NWDAF(s) for next round of Federated Training. The request may also include the ML Model Accuracy Check Flag, that indicates the FL Client NWDAF(s) to use the local training data as the testing dataset to calculate the Model Accuracy of the global ML model provided by the FL Server NWDAF.</w:t>
      </w:r>
    </w:p>
    <w:p w14:paraId="2DCEF0DC" w14:textId="77777777" w:rsidR="00E407D3" w:rsidRDefault="00E407D3" w:rsidP="00E407D3">
      <w:pPr>
        <w:pStyle w:val="B1"/>
        <w:rPr>
          <w:lang w:eastAsia="ko-KR"/>
        </w:rPr>
      </w:pPr>
      <w:r>
        <w:rPr>
          <w:lang w:eastAsia="ko-KR"/>
        </w:rPr>
        <w:t>8.</w:t>
      </w:r>
      <w:r>
        <w:rPr>
          <w:lang w:eastAsia="ko-KR"/>
        </w:rPr>
        <w:tab/>
        <w:t>Each FL Client NWDAF updates its own ML model based on the aggregated ML model information distributed by the FL Server NWDAF at step 7.</w:t>
      </w:r>
    </w:p>
    <w:p w14:paraId="76FAFC23" w14:textId="77777777" w:rsidR="00E407D3" w:rsidRDefault="00E407D3" w:rsidP="00E407D3">
      <w:pPr>
        <w:pStyle w:val="NO"/>
      </w:pPr>
      <w:r>
        <w:t>NOTE 3:</w:t>
      </w:r>
      <w:r>
        <w:tab/>
        <w:t>The steps 3-8 should be repeated until the training termination condition (e.g. maximum number of iterations, or the result of loss function is lower than a threshold) is reached.</w:t>
      </w:r>
    </w:p>
    <w:p w14:paraId="15A7D137" w14:textId="77777777" w:rsidR="00E407D3" w:rsidRDefault="00E407D3" w:rsidP="00E407D3">
      <w:pPr>
        <w:pStyle w:val="B1"/>
        <w:rPr>
          <w:lang w:eastAsia="ko-KR"/>
        </w:rPr>
      </w:pPr>
      <w:r>
        <w:rPr>
          <w:lang w:eastAsia="ko-KR"/>
        </w:rPr>
        <w:tab/>
        <w:t xml:space="preserve">When the Federated Training procedure is complete, the FL Server NWDAF requests the FL client NWDAF(s) to terminate the FL procedure by invoking </w:t>
      </w:r>
      <w:proofErr w:type="spellStart"/>
      <w:r>
        <w:rPr>
          <w:lang w:eastAsia="ko-KR"/>
        </w:rPr>
        <w:t>Nnwdaf_MLModelTraining_Unsubscribe</w:t>
      </w:r>
      <w:proofErr w:type="spellEnd"/>
      <w:r>
        <w:rPr>
          <w:lang w:eastAsia="ko-KR"/>
        </w:rPr>
        <w:t xml:space="preserv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14:paraId="6211E041" w14:textId="77777777" w:rsidR="00E407D3" w:rsidRDefault="00E407D3" w:rsidP="00E407D3">
      <w:pPr>
        <w:pStyle w:val="B1"/>
        <w:rPr>
          <w:lang w:eastAsia="ko-KR"/>
        </w:rPr>
      </w:pPr>
      <w:r>
        <w:rPr>
          <w:lang w:eastAsia="ko-KR"/>
        </w:rPr>
        <w:t>9.</w:t>
      </w:r>
      <w:r>
        <w:rPr>
          <w:lang w:eastAsia="ko-KR"/>
        </w:rPr>
        <w:tab/>
        <w:t xml:space="preserve">After the training process is complete, the FL Server NWDAF may send </w:t>
      </w:r>
      <w:proofErr w:type="spellStart"/>
      <w:r>
        <w:rPr>
          <w:lang w:eastAsia="ko-KR"/>
        </w:rPr>
        <w:t>Nnwdaf_MLModelProvision_Notify</w:t>
      </w:r>
      <w:proofErr w:type="spellEnd"/>
      <w:r>
        <w:rPr>
          <w:lang w:eastAsia="ko-KR"/>
        </w:rPr>
        <w:t xml:space="preserve"> that includes the globally optimal ML model information to the consumer.</w:t>
      </w:r>
    </w:p>
    <w:p w14:paraId="7392D73C" w14:textId="77777777" w:rsidR="0009534C" w:rsidRPr="00ED49A2" w:rsidRDefault="0009534C" w:rsidP="0009534C">
      <w:pPr>
        <w:pBdr>
          <w:top w:val="single" w:sz="4" w:space="1" w:color="auto"/>
          <w:left w:val="single" w:sz="4" w:space="4" w:color="auto"/>
          <w:bottom w:val="single" w:sz="4" w:space="1" w:color="auto"/>
          <w:right w:val="single" w:sz="4" w:space="4" w:color="auto"/>
        </w:pBdr>
        <w:jc w:val="center"/>
        <w:rPr>
          <w:sz w:val="40"/>
        </w:rPr>
      </w:pPr>
      <w:bookmarkStart w:id="36" w:name="_Toc145930691"/>
      <w:bookmarkEnd w:id="14"/>
      <w:r w:rsidRPr="00ED49A2">
        <w:rPr>
          <w:sz w:val="40"/>
        </w:rPr>
        <w:t>3rd change</w:t>
      </w:r>
    </w:p>
    <w:p w14:paraId="2CB17A9A" w14:textId="77777777" w:rsidR="00E407D3" w:rsidRDefault="00E407D3" w:rsidP="00E407D3">
      <w:pPr>
        <w:pStyle w:val="Heading4"/>
      </w:pPr>
      <w:bookmarkStart w:id="37" w:name="_Toc153794461"/>
      <w:r>
        <w:t>6.2E.3.3</w:t>
      </w:r>
      <w:r>
        <w:tab/>
        <w:t>Procedures for monitoring the analytics accuracy of an ML model</w:t>
      </w:r>
      <w:bookmarkEnd w:id="37"/>
    </w:p>
    <w:p w14:paraId="2FB91E98" w14:textId="77777777" w:rsidR="00E407D3" w:rsidRDefault="00E407D3" w:rsidP="00E407D3">
      <w:r>
        <w:t xml:space="preserve">An NWDAF containing MTLF, due to the registration of monitoring of the analytics accuracy of an ML model received from NWDAF containing </w:t>
      </w:r>
      <w:proofErr w:type="spellStart"/>
      <w:r>
        <w:t>AnLF</w:t>
      </w:r>
      <w:proofErr w:type="spellEnd"/>
      <w:r>
        <w:t xml:space="preserve"> and local policies, subscribes to the NWDAF containing </w:t>
      </w:r>
      <w:proofErr w:type="spellStart"/>
      <w:r>
        <w:t>AnLF</w:t>
      </w:r>
      <w:proofErr w:type="spellEnd"/>
      <w:r>
        <w:t xml:space="preserve"> for receiving notifications of either the accuracy of the ML Model, or Analytics feedback information of the ML model. The NWDAF containing MTLF may get the Subscription endpoint address of the NWDAF containing </w:t>
      </w:r>
      <w:proofErr w:type="spellStart"/>
      <w:r>
        <w:t>AnLF</w:t>
      </w:r>
      <w:proofErr w:type="spellEnd"/>
      <w:r>
        <w:t xml:space="preserve"> from the information received in a previous registration or through a service discovery procedure at the NRF.</w:t>
      </w:r>
    </w:p>
    <w:p w14:paraId="6BD76CFB" w14:textId="77777777" w:rsidR="00E407D3" w:rsidRDefault="00E407D3" w:rsidP="00E407D3">
      <w:r>
        <w:t xml:space="preserve">Figure 6.2E.3.3-1 illustrates the procedure either for monitoring the analytics accuracy of an ML model or for delivery of Analytics feedback information of an ML model. </w:t>
      </w:r>
      <w:proofErr w:type="spellStart"/>
      <w:r>
        <w:t>Nnwdaf_MLModelMonitor_Subscribe</w:t>
      </w:r>
      <w:proofErr w:type="spellEnd"/>
      <w:r>
        <w:t xml:space="preserve"> and </w:t>
      </w:r>
      <w:proofErr w:type="spellStart"/>
      <w:r>
        <w:t>Nnwdaf_MLModelMonitor_Notify</w:t>
      </w:r>
      <w:proofErr w:type="spellEnd"/>
      <w:r>
        <w:t xml:space="preserve"> service operations are used for the purposes. A service consumer, i.e. an NWDAF containing MTLF, subscribes at a service producer, i.e. an NWDAF containing </w:t>
      </w:r>
      <w:proofErr w:type="spellStart"/>
      <w:r>
        <w:t>AnLF</w:t>
      </w:r>
      <w:proofErr w:type="spellEnd"/>
      <w:r>
        <w:t>, to be notified when either the analytics accuracy of the previously provisioned ML model is not sufficient, or Analytics feedback information is retrieved from analytics consumer NF.</w:t>
      </w:r>
    </w:p>
    <w:p w14:paraId="427CC920" w14:textId="77777777" w:rsidR="00E407D3" w:rsidRDefault="00E407D3" w:rsidP="00E407D3">
      <w:pPr>
        <w:pStyle w:val="TH"/>
      </w:pPr>
      <w:r w:rsidRPr="007D7085">
        <w:object w:dxaOrig="12920" w:dyaOrig="8450" w14:anchorId="2500D9D5">
          <v:shape id="_x0000_i1026" type="#_x0000_t75" style="width:480.15pt;height:328.55pt" o:ole="">
            <v:imagedata r:id="rId15" o:title=""/>
          </v:shape>
          <o:OLEObject Type="Embed" ProgID="Visio.Drawing.15" ShapeID="_x0000_i1026" DrawAspect="Content" ObjectID="_1769626053" r:id="rId16"/>
        </w:object>
      </w:r>
    </w:p>
    <w:p w14:paraId="483CB8DA" w14:textId="77777777" w:rsidR="00E407D3" w:rsidRDefault="00E407D3" w:rsidP="00E407D3">
      <w:pPr>
        <w:pStyle w:val="TF"/>
      </w:pPr>
      <w:r>
        <w:t>Figure 6.2E.3.3-1: Procedure for monitoring the analytics accuracy of an ML model</w:t>
      </w:r>
    </w:p>
    <w:p w14:paraId="5C8C5012" w14:textId="77777777" w:rsidR="00E407D3" w:rsidRDefault="00E407D3" w:rsidP="00E407D3">
      <w:pPr>
        <w:pStyle w:val="B1"/>
      </w:pPr>
      <w:r>
        <w:t>0.</w:t>
      </w:r>
      <w:r>
        <w:tab/>
        <w:t xml:space="preserve">Upon the reception of an </w:t>
      </w:r>
      <w:proofErr w:type="spellStart"/>
      <w:r>
        <w:t>Nnwdaf_MLModelMonitor_Register</w:t>
      </w:r>
      <w:proofErr w:type="spellEnd"/>
      <w:r>
        <w:t xml:space="preserve"> request and based on local policy, the NWDAF containing MTLF determines to subscribe to the analytics accuracy monitoring for the ML model as defined in clause 5C.1.</w:t>
      </w:r>
    </w:p>
    <w:p w14:paraId="0DE8AA51" w14:textId="6D54F71A" w:rsidR="00E407D3" w:rsidRDefault="00E407D3" w:rsidP="00E407D3">
      <w:pPr>
        <w:pStyle w:val="B1"/>
      </w:pPr>
      <w:r>
        <w:t>1.</w:t>
      </w:r>
      <w:r>
        <w:tab/>
        <w:t xml:space="preserve">The NWDAF containing MTLF sends an </w:t>
      </w:r>
      <w:proofErr w:type="spellStart"/>
      <w:r>
        <w:t>Nnwdaf_MLModelMonitor_Subscribe</w:t>
      </w:r>
      <w:proofErr w:type="spellEnd"/>
      <w:r>
        <w:t xml:space="preserve"> request (Analytics ID(s), unique identifier(s) of the ML model(s) to be monitored, </w:t>
      </w:r>
      <w:ins w:id="38" w:author="Nokia rev01" w:date="2024-01-12T22:25:00Z">
        <w:r w:rsidR="006408DA" w:rsidRPr="00CB3AB7">
          <w:t>ML Model Accuracy Check Flag</w:t>
        </w:r>
        <w:r w:rsidR="006408DA" w:rsidRPr="00CB3AB7" w:rsidDel="0042468F">
          <w:t xml:space="preserve"> </w:t>
        </w:r>
        <w:r w:rsidR="006408DA" w:rsidRPr="00CB3AB7">
          <w:t>indicating that the model accuracy is</w:t>
        </w:r>
        <w:r w:rsidR="006408DA" w:rsidDel="006408DA">
          <w:t xml:space="preserve"> </w:t>
        </w:r>
      </w:ins>
      <w:del w:id="39" w:author="Nokia rev01" w:date="2024-01-12T22:25:00Z">
        <w:r w:rsidDel="006408DA">
          <w:delText xml:space="preserve">accuracy metrics </w:delText>
        </w:r>
      </w:del>
      <w:r>
        <w:t xml:space="preserve">to be monitored, optionally Reporting Threshold(s) or Reporting Period) to an NWDAF containing </w:t>
      </w:r>
      <w:proofErr w:type="spellStart"/>
      <w:r>
        <w:t>AnLF</w:t>
      </w:r>
      <w:proofErr w:type="spellEnd"/>
      <w:r>
        <w:t xml:space="preserve"> subscription endpoint.</w:t>
      </w:r>
    </w:p>
    <w:p w14:paraId="31DAAEDB" w14:textId="77777777" w:rsidR="00E407D3" w:rsidRDefault="00E407D3" w:rsidP="00E407D3">
      <w:pPr>
        <w:pStyle w:val="B1"/>
      </w:pPr>
      <w:r>
        <w:tab/>
        <w:t xml:space="preserve">When the NWDAF containing MTLF determines during the registration process described in clause 6.2E.3.2 that a subscription request for ML model accuracy monitoring to an NWDAF containing </w:t>
      </w:r>
      <w:proofErr w:type="spellStart"/>
      <w:r>
        <w:t>AnLF</w:t>
      </w:r>
      <w:proofErr w:type="spellEnd"/>
      <w:r>
        <w:t xml:space="preserve"> is related to a previous subscription for ML model accuracy information to a different NWDAF containing </w:t>
      </w:r>
      <w:proofErr w:type="spellStart"/>
      <w:r>
        <w:t>AnLF</w:t>
      </w:r>
      <w:proofErr w:type="spellEnd"/>
      <w:r>
        <w:t xml:space="preserve"> (due to changes in the provider of the ML accuracy monitoring for a given ML model, as an effect of analytics transfer among NWDAFs containing </w:t>
      </w:r>
      <w:proofErr w:type="spellStart"/>
      <w:r>
        <w:t>AnLF</w:t>
      </w:r>
      <w:proofErr w:type="spellEnd"/>
      <w:r>
        <w:t xml:space="preserve">), the NWDAF containing MTLF may use as base for the new subscription request at the new NWDAF containing </w:t>
      </w:r>
      <w:proofErr w:type="spellStart"/>
      <w:r>
        <w:t>AnLF</w:t>
      </w:r>
      <w:proofErr w:type="spellEnd"/>
      <w:r>
        <w:t xml:space="preserve"> the parameters associated with the original subscription identification for the ML model accuracy information that was received in the registration request of the new NWDAF containing </w:t>
      </w:r>
      <w:proofErr w:type="spellStart"/>
      <w:r>
        <w:t>AnLF</w:t>
      </w:r>
      <w:proofErr w:type="spellEnd"/>
      <w:r>
        <w:t>, as described in steps 1-2 of clause 6.2E.3.2.</w:t>
      </w:r>
    </w:p>
    <w:p w14:paraId="2D72E1B3" w14:textId="77777777" w:rsidR="00E407D3" w:rsidRDefault="00E407D3" w:rsidP="00E407D3">
      <w:pPr>
        <w:pStyle w:val="B1"/>
      </w:pPr>
      <w:r>
        <w:t>2.</w:t>
      </w:r>
      <w:r>
        <w:tab/>
        <w:t xml:space="preserve">The NWDAF containing </w:t>
      </w:r>
      <w:proofErr w:type="spellStart"/>
      <w:r>
        <w:t>AnLF</w:t>
      </w:r>
      <w:proofErr w:type="spellEnd"/>
      <w:r>
        <w:t xml:space="preserve"> sends a response to the NWDAF containing MTLF.</w:t>
      </w:r>
    </w:p>
    <w:p w14:paraId="2B495736" w14:textId="77777777" w:rsidR="00E407D3" w:rsidRDefault="00E407D3" w:rsidP="00E407D3">
      <w:pPr>
        <w:pStyle w:val="B1"/>
      </w:pPr>
      <w:r>
        <w:t>3.</w:t>
      </w:r>
      <w:r>
        <w:tab/>
        <w:t xml:space="preserve">The analytics consumer NF may send Analytics feedback information to the NWDAF containing </w:t>
      </w:r>
      <w:proofErr w:type="spellStart"/>
      <w:r>
        <w:t>AnLF</w:t>
      </w:r>
      <w:proofErr w:type="spellEnd"/>
      <w:r>
        <w:t xml:space="preserve"> as described in clause 6.1.1.</w:t>
      </w:r>
    </w:p>
    <w:p w14:paraId="37A37B86" w14:textId="77777777" w:rsidR="00E407D3" w:rsidRDefault="00E407D3" w:rsidP="00E407D3">
      <w:pPr>
        <w:pStyle w:val="B1"/>
      </w:pPr>
      <w:r>
        <w:t>4.</w:t>
      </w:r>
      <w:r>
        <w:tab/>
        <w:t xml:space="preserve">When step 1 is triggered, the NWDAF containing </w:t>
      </w:r>
      <w:proofErr w:type="spellStart"/>
      <w:r>
        <w:t>AnLF</w:t>
      </w:r>
      <w:proofErr w:type="spellEnd"/>
      <w:r>
        <w:t xml:space="preserve"> may start monitoring the analytics accuracy of the ML model(s), if it not started yet.</w:t>
      </w:r>
    </w:p>
    <w:p w14:paraId="15C69368" w14:textId="77777777" w:rsidR="00E407D3" w:rsidRDefault="00E407D3" w:rsidP="00E407D3">
      <w:pPr>
        <w:pStyle w:val="NO"/>
      </w:pPr>
      <w:r>
        <w:t>NOTE 1:</w:t>
      </w:r>
      <w:r>
        <w:tab/>
        <w:t xml:space="preserve">The NWDAF containing </w:t>
      </w:r>
      <w:proofErr w:type="spellStart"/>
      <w:r>
        <w:t>AnLF</w:t>
      </w:r>
      <w:proofErr w:type="spellEnd"/>
      <w:r>
        <w:t xml:space="preserve"> can monitor the analytics accuracy in many ways: e.g. comparing predictions of ML model and its corresponding ground truth data, comparing changes in internal configuration for the analytics ID generation, previous existent records of analytics accuracy information etc.</w:t>
      </w:r>
    </w:p>
    <w:p w14:paraId="7E11BA72" w14:textId="77777777" w:rsidR="00E407D3" w:rsidRDefault="00E407D3" w:rsidP="00E407D3">
      <w:pPr>
        <w:pStyle w:val="B1"/>
      </w:pPr>
      <w:r>
        <w:lastRenderedPageBreak/>
        <w:t>5.</w:t>
      </w:r>
      <w:r>
        <w:tab/>
        <w:t xml:space="preserve">The NWDAF containing </w:t>
      </w:r>
      <w:proofErr w:type="spellStart"/>
      <w:r>
        <w:t>AnLF</w:t>
      </w:r>
      <w:proofErr w:type="spellEnd"/>
      <w:r>
        <w:t xml:space="preserve"> determines whether the analytics accuracy of the ML model is insufficient, i.e. deviation of the output analytics using the trained ML model from ground truth data (which are collected from Data Producer NF corresponding to analytic ID requested at the time which the prediction refers to) is greater than the Reporting Threshold(s) (which are locally configured or received in the Subscribe request), or the Reporting Period indicated in the Subscribe request is reached.</w:t>
      </w:r>
    </w:p>
    <w:p w14:paraId="092A9410" w14:textId="77777777" w:rsidR="00E407D3" w:rsidRDefault="00E407D3" w:rsidP="00E407D3">
      <w:pPr>
        <w:pStyle w:val="B1"/>
      </w:pPr>
      <w:r>
        <w:t>6.</w:t>
      </w:r>
      <w:r>
        <w:tab/>
        <w:t xml:space="preserve">Either the Analytics feedback information is retrieved at step 3 or the NWDAF containing </w:t>
      </w:r>
      <w:proofErr w:type="spellStart"/>
      <w:r>
        <w:t>AnLF</w:t>
      </w:r>
      <w:proofErr w:type="spellEnd"/>
      <w:r>
        <w:t xml:space="preserve"> detects the analytics accuracy of ML model is insufficient at step 5, the NWDAF containing </w:t>
      </w:r>
      <w:proofErr w:type="spellStart"/>
      <w:r>
        <w:t>AnLF</w:t>
      </w:r>
      <w:proofErr w:type="spellEnd"/>
      <w:r>
        <w:t xml:space="preserve"> sends an </w:t>
      </w:r>
      <w:proofErr w:type="spellStart"/>
      <w:r>
        <w:t>Nnwdaf_MLModelMonitor_Notify</w:t>
      </w:r>
      <w:proofErr w:type="spellEnd"/>
      <w:r>
        <w:t xml:space="preserve"> request to the notification endpoint (e.g. the NWDAF containing MTLF). The Notify request includes either Analytics feedback information, or the monitored ML model accuracy information of the ML model (e.g. a Deviation value which indicates the deviation of the predictions generated using the ML model(s) from the ground truth data and the network data when the deviation occurs (which can be used by the NWDAF containing MTLF for possible ML model retraining) and the number of inferences that were performed during the time interval between </w:t>
      </w:r>
      <w:proofErr w:type="spellStart"/>
      <w:r>
        <w:t>Nnwdaf_MLModelMonitor_Register</w:t>
      </w:r>
      <w:proofErr w:type="spellEnd"/>
      <w:r>
        <w:t xml:space="preserve"> request and the Notify request or between the time of last Notification message and the time of the current Notification message and optionally an indication that the analytics accuracy of the ML model does not meet the requirement of accuracy for the ML model.</w:t>
      </w:r>
    </w:p>
    <w:p w14:paraId="417EEBF9" w14:textId="77777777" w:rsidR="00E407D3" w:rsidRDefault="00E407D3" w:rsidP="00E407D3">
      <w:pPr>
        <w:pStyle w:val="B1"/>
      </w:pPr>
      <w:r>
        <w:t>7.</w:t>
      </w:r>
      <w:r>
        <w:tab/>
        <w:t>The NWDAF containing MTLF sends a response.</w:t>
      </w:r>
    </w:p>
    <w:p w14:paraId="3D2F9835" w14:textId="77777777" w:rsidR="00E407D3" w:rsidRDefault="00E407D3" w:rsidP="00E407D3">
      <w:pPr>
        <w:pStyle w:val="B1"/>
      </w:pPr>
      <w:r>
        <w:t>8.</w:t>
      </w:r>
      <w:r>
        <w:tab/>
        <w:t xml:space="preserve">The NWDAF containing MTLF determines whether the ML model is degraded or not based on the notification at step 6. If the notification contains Analytics feedback information, the NWDAF containing MTLF may determine ML model degradation based on the procedures as described in clause 6.2E.2. Otherwise when the NWDAF containing MTLF has received the multiple analytics accuracy information, from one or more NWDAFs containing </w:t>
      </w:r>
      <w:proofErr w:type="spellStart"/>
      <w:r>
        <w:t>AnLF</w:t>
      </w:r>
      <w:proofErr w:type="spellEnd"/>
      <w:r>
        <w:t xml:space="preserve">, it may consider that the ML model is degraded/to be updated (i.e. enough number analytics accuracy information received from one or more NWDAFs containing </w:t>
      </w:r>
      <w:proofErr w:type="spellStart"/>
      <w:r>
        <w:t>AnLF</w:t>
      </w:r>
      <w:proofErr w:type="spellEnd"/>
      <w:r>
        <w:t>, indicating insufficient analytics accuracy).</w:t>
      </w:r>
    </w:p>
    <w:p w14:paraId="65EF008B" w14:textId="77777777" w:rsidR="00E407D3" w:rsidRDefault="00E407D3" w:rsidP="00E407D3">
      <w:pPr>
        <w:pStyle w:val="NO"/>
      </w:pPr>
      <w:r>
        <w:t>NOTE 2:</w:t>
      </w:r>
      <w:r>
        <w:tab/>
        <w:t xml:space="preserve">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w:t>
      </w:r>
      <w:proofErr w:type="spellStart"/>
      <w:r>
        <w:t>AnLF</w:t>
      </w:r>
      <w:proofErr w:type="spellEnd"/>
      <w:r>
        <w:t>.</w:t>
      </w:r>
    </w:p>
    <w:p w14:paraId="1CF4C5CA" w14:textId="77777777" w:rsidR="00E407D3" w:rsidRPr="004F31F2" w:rsidRDefault="00E407D3" w:rsidP="00E407D3">
      <w:pPr>
        <w:pStyle w:val="B1"/>
      </w:pPr>
      <w:r>
        <w:t>9.</w:t>
      </w:r>
      <w:r>
        <w:tab/>
        <w:t xml:space="preserve">When an ML model is considered degraded / to be updated at step 8, the NWDAF containing MTLF re-trains the existing ML model or selects a new ML model. If the network data was not included in the </w:t>
      </w:r>
      <w:proofErr w:type="spellStart"/>
      <w:r>
        <w:t>Nnwdaf_MLModelMonitor_Notify</w:t>
      </w:r>
      <w:proofErr w:type="spellEnd"/>
      <w:r>
        <w:t xml:space="preserve"> request of step 5, the NWDAF containing MTLF may request data from the NWDAF containing </w:t>
      </w:r>
      <w:proofErr w:type="spellStart"/>
      <w:r>
        <w:t>AnLF</w:t>
      </w:r>
      <w:proofErr w:type="spellEnd"/>
      <w:r>
        <w:t xml:space="preserve">, ADRF and/or other 5GS entities as specified in clause 6.2 and use the collected data for ML model retraining. The NWDAF containing MTLF notifies the NWDAF(s) containing </w:t>
      </w:r>
      <w:proofErr w:type="spellStart"/>
      <w:r>
        <w:t>AnLF</w:t>
      </w:r>
      <w:proofErr w:type="spellEnd"/>
      <w:r>
        <w:t xml:space="preserve"> with the updated trained ML Model Information by invoking </w:t>
      </w:r>
      <w:proofErr w:type="spellStart"/>
      <w:r>
        <w:t>Nnwdaf_MLModelProvision_Notify</w:t>
      </w:r>
      <w:proofErr w:type="spellEnd"/>
      <w:r>
        <w:t xml:space="preserve"> service operation, as described in clause 6.2A.</w:t>
      </w:r>
    </w:p>
    <w:p w14:paraId="19097883" w14:textId="77777777" w:rsidR="0009534C" w:rsidRPr="00ED49A2" w:rsidRDefault="0009534C" w:rsidP="0009534C">
      <w:pPr>
        <w:pBdr>
          <w:top w:val="single" w:sz="4" w:space="1" w:color="auto"/>
          <w:left w:val="single" w:sz="4" w:space="4" w:color="auto"/>
          <w:bottom w:val="single" w:sz="4" w:space="1" w:color="auto"/>
          <w:right w:val="single" w:sz="4" w:space="4" w:color="auto"/>
        </w:pBdr>
        <w:jc w:val="center"/>
        <w:rPr>
          <w:sz w:val="40"/>
          <w:lang w:eastAsia="ja-JP"/>
        </w:rPr>
      </w:pPr>
      <w:bookmarkStart w:id="40" w:name="_Toc145930837"/>
      <w:bookmarkEnd w:id="36"/>
      <w:r w:rsidRPr="00ED49A2">
        <w:rPr>
          <w:sz w:val="40"/>
          <w:lang w:eastAsia="ja-JP"/>
        </w:rPr>
        <w:t>4th change</w:t>
      </w:r>
    </w:p>
    <w:p w14:paraId="1B60FE4D" w14:textId="77777777" w:rsidR="0009534C" w:rsidRDefault="0009534C" w:rsidP="0009534C">
      <w:pPr>
        <w:pStyle w:val="Heading3"/>
        <w:rPr>
          <w:lang w:eastAsia="ja-JP"/>
        </w:rPr>
      </w:pPr>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40"/>
    </w:p>
    <w:p w14:paraId="7308991A" w14:textId="77777777" w:rsidR="0009534C" w:rsidRDefault="0009534C" w:rsidP="0009534C">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2BE65F13" w14:textId="77777777" w:rsidR="0009534C" w:rsidRDefault="0009534C" w:rsidP="0009534C">
      <w:pPr>
        <w:rPr>
          <w:lang w:eastAsia="ja-JP"/>
        </w:rPr>
      </w:pPr>
      <w:r w:rsidRPr="00320244">
        <w:rPr>
          <w:b/>
          <w:bCs/>
          <w:lang w:eastAsia="ja-JP"/>
        </w:rPr>
        <w:t>Description:</w:t>
      </w:r>
      <w:r>
        <w:rPr>
          <w:lang w:eastAsia="ja-JP"/>
        </w:rPr>
        <w:t xml:space="preserve"> Subscribes to NWDAF ML model provision with specific parameters.</w:t>
      </w:r>
    </w:p>
    <w:p w14:paraId="3FDA33A5" w14:textId="77777777" w:rsidR="0009534C" w:rsidRDefault="0009534C" w:rsidP="0009534C">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p>
    <w:p w14:paraId="30FC0F51" w14:textId="62B9DE04" w:rsidR="0009534C" w:rsidRDefault="0009534C" w:rsidP="0009534C">
      <w:pPr>
        <w:rPr>
          <w:lang w:eastAsia="ja-JP"/>
        </w:rPr>
      </w:pPr>
      <w:r w:rsidRPr="00320244">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Target of ML Model Reporting to indicate the object(s) for which ML model is requested (e.g. specific UEs, a group of UE(s) or any UE (i.e. all UEs))</w:t>
      </w:r>
      <w:r w:rsidR="00E407D3">
        <w:rPr>
          <w:lang w:eastAsia="ja-JP"/>
        </w:rPr>
        <w:t>, NF consumer information</w:t>
      </w:r>
      <w:r>
        <w:rPr>
          <w:lang w:eastAsia="ja-JP"/>
        </w:rPr>
        <w:t xml:space="preserve">, Requested representative ratio, ML Model Reporting Information (including e.g. ML Model Target Period), Expiry time, Use case context, Inference Input Data information, indication of support for multiple ML models, multiple ML models Filter Information to indicate the conditions for which multiple ML models are requested, ML Model Interoperability Information, Time when model is needed, ML Model Monitoring Information (including e.g. ML Model </w:t>
      </w:r>
      <w:del w:id="41" w:author="Nokia rev0" w:date="2023-11-03T18:55:00Z">
        <w:r w:rsidDel="00F53B6B">
          <w:rPr>
            <w:lang w:eastAsia="ja-JP"/>
          </w:rPr>
          <w:delText>metric</w:delText>
        </w:r>
      </w:del>
      <w:ins w:id="42" w:author="Nokia rev0" w:date="2023-11-03T18:55:00Z">
        <w:r>
          <w:rPr>
            <w:lang w:eastAsia="ja-JP"/>
          </w:rPr>
          <w:t>accuracy check flag</w:t>
        </w:r>
      </w:ins>
      <w:r>
        <w:rPr>
          <w:lang w:eastAsia="ja-JP"/>
        </w:rPr>
        <w:t xml:space="preserve">, ML model monitoring reporting mode, ML Model Accuracy Threshold, </w:t>
      </w:r>
      <w:proofErr w:type="spellStart"/>
      <w:r>
        <w:rPr>
          <w:lang w:eastAsia="ja-JP"/>
        </w:rPr>
        <w:t>DataSetTag</w:t>
      </w:r>
      <w:proofErr w:type="spellEnd"/>
      <w:r>
        <w:rPr>
          <w:lang w:eastAsia="ja-JP"/>
        </w:rPr>
        <w:t xml:space="preserve"> and ADRF ID, ML Model Identifier).</w:t>
      </w:r>
    </w:p>
    <w:p w14:paraId="50E4701D" w14:textId="77777777" w:rsidR="0009534C" w:rsidRDefault="0009534C" w:rsidP="0009534C">
      <w:pPr>
        <w:rPr>
          <w:lang w:eastAsia="ja-JP"/>
        </w:rPr>
      </w:pPr>
      <w:r w:rsidRPr="00320244">
        <w:rPr>
          <w:b/>
          <w:bCs/>
          <w:lang w:eastAsia="ja-JP"/>
        </w:rPr>
        <w:lastRenderedPageBreak/>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66ADF2A2" w14:textId="77777777" w:rsidR="0009534C" w:rsidRDefault="0009534C" w:rsidP="0009534C">
      <w:pPr>
        <w:rPr>
          <w:lang w:eastAsia="ja-JP"/>
        </w:rPr>
      </w:pPr>
      <w:r w:rsidRPr="00320244">
        <w:rPr>
          <w:b/>
          <w:bCs/>
          <w:lang w:eastAsia="ja-JP"/>
        </w:rPr>
        <w:t>Outputs, Optional:</w:t>
      </w:r>
      <w:r>
        <w:rPr>
          <w:lang w:eastAsia="ja-JP"/>
        </w:rPr>
        <w:t xml:space="preserve"> None.</w:t>
      </w:r>
    </w:p>
    <w:p w14:paraId="39A32070" w14:textId="5D9C4A13" w:rsidR="0009534C" w:rsidRPr="00ED49A2" w:rsidRDefault="00E407D3" w:rsidP="0009534C">
      <w:pPr>
        <w:pBdr>
          <w:top w:val="single" w:sz="4" w:space="1" w:color="auto"/>
          <w:left w:val="single" w:sz="4" w:space="4" w:color="auto"/>
          <w:bottom w:val="single" w:sz="4" w:space="1" w:color="auto"/>
          <w:right w:val="single" w:sz="4" w:space="4" w:color="auto"/>
        </w:pBdr>
        <w:jc w:val="center"/>
        <w:rPr>
          <w:sz w:val="40"/>
          <w:lang w:eastAsia="ja-JP"/>
        </w:rPr>
      </w:pPr>
      <w:bookmarkStart w:id="43" w:name="_Toc145930842"/>
      <w:r>
        <w:rPr>
          <w:sz w:val="40"/>
          <w:lang w:eastAsia="ja-JP"/>
        </w:rPr>
        <w:t>5</w:t>
      </w:r>
      <w:r w:rsidR="0009534C" w:rsidRPr="00ED49A2">
        <w:rPr>
          <w:sz w:val="40"/>
          <w:lang w:eastAsia="ja-JP"/>
        </w:rPr>
        <w:t>th change</w:t>
      </w:r>
    </w:p>
    <w:p w14:paraId="6FDAF807" w14:textId="77777777" w:rsidR="0009534C" w:rsidRDefault="0009534C" w:rsidP="0009534C">
      <w:pPr>
        <w:pStyle w:val="Heading3"/>
        <w:rPr>
          <w:lang w:eastAsia="ja-JP"/>
        </w:rPr>
      </w:pPr>
      <w:bookmarkStart w:id="44" w:name="_Toc145930856"/>
      <w:bookmarkEnd w:id="43"/>
      <w:r>
        <w:rPr>
          <w:lang w:eastAsia="ja-JP"/>
        </w:rPr>
        <w:t>7.9.2</w:t>
      </w:r>
      <w:r>
        <w:rPr>
          <w:lang w:eastAsia="ja-JP"/>
        </w:rPr>
        <w:tab/>
      </w:r>
      <w:proofErr w:type="spellStart"/>
      <w:r>
        <w:rPr>
          <w:lang w:eastAsia="ja-JP"/>
        </w:rPr>
        <w:t>Nnwdaf_MLModelMonitor_Subscribe</w:t>
      </w:r>
      <w:proofErr w:type="spellEnd"/>
      <w:r>
        <w:rPr>
          <w:lang w:eastAsia="ja-JP"/>
        </w:rPr>
        <w:t xml:space="preserve"> service operation</w:t>
      </w:r>
      <w:bookmarkEnd w:id="44"/>
    </w:p>
    <w:p w14:paraId="3E6A0A25" w14:textId="77777777" w:rsidR="0009534C" w:rsidRDefault="0009534C" w:rsidP="0009534C">
      <w:pPr>
        <w:rPr>
          <w:lang w:eastAsia="ja-JP"/>
        </w:rPr>
      </w:pPr>
      <w:r w:rsidRPr="00EE02E3">
        <w:rPr>
          <w:b/>
          <w:bCs/>
          <w:lang w:eastAsia="ja-JP"/>
        </w:rPr>
        <w:t>Service operation name:</w:t>
      </w:r>
      <w:r>
        <w:rPr>
          <w:lang w:eastAsia="ja-JP"/>
        </w:rPr>
        <w:t xml:space="preserve"> </w:t>
      </w:r>
      <w:proofErr w:type="spellStart"/>
      <w:r>
        <w:rPr>
          <w:lang w:eastAsia="ja-JP"/>
        </w:rPr>
        <w:t>Nnwdaf_MLModelMonitor_Subscribe</w:t>
      </w:r>
      <w:proofErr w:type="spellEnd"/>
    </w:p>
    <w:p w14:paraId="051412F9" w14:textId="77777777" w:rsidR="0009534C" w:rsidRDefault="0009534C" w:rsidP="0009534C">
      <w:pPr>
        <w:rPr>
          <w:lang w:eastAsia="ja-JP"/>
        </w:rPr>
      </w:pPr>
      <w:r w:rsidRPr="00EE02E3">
        <w:rPr>
          <w:b/>
          <w:bCs/>
          <w:lang w:eastAsia="ja-JP"/>
        </w:rPr>
        <w:t>Description:</w:t>
      </w:r>
      <w:r>
        <w:rPr>
          <w:lang w:eastAsia="ja-JP"/>
        </w:rPr>
        <w:t xml:space="preserve"> Subscribes to NWDAF for ML model accuracy (i.e. Analytics accuracy for an ML model as described in clause 6.2E.3.3) information and Analytics feedback information for the analytics generated by the NWDAF with specific parameters.</w:t>
      </w:r>
    </w:p>
    <w:p w14:paraId="6E2892A7" w14:textId="77777777" w:rsidR="0009534C" w:rsidRDefault="0009534C" w:rsidP="0009534C">
      <w:pPr>
        <w:rPr>
          <w:lang w:eastAsia="ja-JP"/>
        </w:rPr>
      </w:pPr>
      <w:r w:rsidRPr="00EE02E3">
        <w:rPr>
          <w:b/>
          <w:bCs/>
          <w:lang w:eastAsia="ja-JP"/>
        </w:rPr>
        <w:t>Inputs, Required:</w:t>
      </w:r>
      <w:r>
        <w:rPr>
          <w:lang w:eastAsia="ja-JP"/>
        </w:rPr>
        <w:t xml:space="preserve"> (set of) Unique ML Model identifier(s), Notification Target Address (+ Notification Correlation ID).</w:t>
      </w:r>
    </w:p>
    <w:p w14:paraId="258EF35A" w14:textId="13682520" w:rsidR="0009534C" w:rsidRDefault="0009534C" w:rsidP="0009534C">
      <w:pPr>
        <w:rPr>
          <w:lang w:eastAsia="ja-JP"/>
        </w:rPr>
      </w:pPr>
      <w:r w:rsidRPr="00EE02E3">
        <w:rPr>
          <w:b/>
          <w:bCs/>
          <w:lang w:eastAsia="ja-JP"/>
        </w:rPr>
        <w:t>Inputs, Optional:</w:t>
      </w:r>
      <w:r>
        <w:rPr>
          <w:lang w:eastAsia="ja-JP"/>
        </w:rPr>
        <w:t xml:space="preserve"> Subscription Correlation ID (in the case of modification of the ML model monitor subscription), </w:t>
      </w:r>
      <w:del w:id="45" w:author="Nokia rev0" w:date="2023-11-03T19:01:00Z">
        <w:r w:rsidDel="00F53B6B">
          <w:rPr>
            <w:lang w:eastAsia="ja-JP"/>
          </w:rPr>
          <w:delText>Accuracy metrics to indicate the metrics to calculate the accuracy information</w:delText>
        </w:r>
      </w:del>
      <w:ins w:id="46" w:author="Nokia rev0" w:date="2023-11-03T19:01:00Z">
        <w:r>
          <w:rPr>
            <w:lang w:eastAsia="ja-JP"/>
          </w:rPr>
          <w:t>ML model accuracy check flag</w:t>
        </w:r>
      </w:ins>
      <w:r>
        <w:rPr>
          <w:lang w:eastAsia="ja-JP"/>
        </w:rPr>
        <w:t xml:space="preserve">, </w:t>
      </w:r>
      <w:r w:rsidR="00E407D3">
        <w:rPr>
          <w:lang w:eastAsia="ja-JP"/>
        </w:rPr>
        <w:t>reporting period to indicate the reporting periodicity in which the monitored ML Model accuracy information shall be reported, Accuracy reporting threshold to indicate the reporting condition above which the accuracy information shall be reported.</w:t>
      </w:r>
    </w:p>
    <w:p w14:paraId="781A7FB6" w14:textId="77777777" w:rsidR="0009534C" w:rsidRDefault="0009534C" w:rsidP="0009534C">
      <w:pPr>
        <w:rPr>
          <w:lang w:eastAsia="ja-JP"/>
        </w:rPr>
      </w:pPr>
      <w:r w:rsidRPr="00EE02E3">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2BA255EA" w14:textId="77777777" w:rsidR="0009534C" w:rsidRDefault="0009534C" w:rsidP="0009534C">
      <w:pPr>
        <w:rPr>
          <w:lang w:eastAsia="ja-JP"/>
        </w:rPr>
      </w:pPr>
      <w:r w:rsidRPr="00EE02E3">
        <w:rPr>
          <w:b/>
          <w:bCs/>
          <w:lang w:eastAsia="ja-JP"/>
        </w:rPr>
        <w:t>Outputs, Optional:</w:t>
      </w:r>
      <w:r>
        <w:rPr>
          <w:lang w:eastAsia="ja-JP"/>
        </w:rPr>
        <w:t xml:space="preserve"> None.</w:t>
      </w:r>
    </w:p>
    <w:p w14:paraId="0DC6C1F6" w14:textId="2195C2E1" w:rsidR="0009534C" w:rsidRPr="00ED49A2" w:rsidRDefault="002B2915" w:rsidP="0009534C">
      <w:pPr>
        <w:pBdr>
          <w:top w:val="single" w:sz="4" w:space="1" w:color="auto"/>
          <w:left w:val="single" w:sz="4" w:space="4" w:color="auto"/>
          <w:bottom w:val="single" w:sz="4" w:space="1" w:color="auto"/>
          <w:right w:val="single" w:sz="4" w:space="4" w:color="auto"/>
        </w:pBdr>
        <w:jc w:val="center"/>
        <w:rPr>
          <w:sz w:val="40"/>
          <w:lang w:eastAsia="ja-JP"/>
        </w:rPr>
      </w:pPr>
      <w:bookmarkStart w:id="47" w:name="_Toc145930858"/>
      <w:r>
        <w:rPr>
          <w:sz w:val="40"/>
          <w:lang w:eastAsia="ja-JP"/>
        </w:rPr>
        <w:t>6</w:t>
      </w:r>
      <w:r w:rsidR="0009534C" w:rsidRPr="00ED49A2">
        <w:rPr>
          <w:sz w:val="40"/>
          <w:lang w:eastAsia="ja-JP"/>
        </w:rPr>
        <w:t>th change</w:t>
      </w:r>
    </w:p>
    <w:p w14:paraId="1FEF420A" w14:textId="77777777" w:rsidR="00E407D3" w:rsidRDefault="00E407D3" w:rsidP="00E407D3">
      <w:pPr>
        <w:pStyle w:val="Heading3"/>
        <w:rPr>
          <w:lang w:eastAsia="ja-JP"/>
        </w:rPr>
      </w:pPr>
      <w:bookmarkStart w:id="48" w:name="_Toc153794628"/>
      <w:r>
        <w:rPr>
          <w:lang w:eastAsia="ja-JP"/>
        </w:rPr>
        <w:t>7.9.4</w:t>
      </w:r>
      <w:r>
        <w:rPr>
          <w:lang w:eastAsia="ja-JP"/>
        </w:rPr>
        <w:tab/>
      </w:r>
      <w:proofErr w:type="spellStart"/>
      <w:r>
        <w:rPr>
          <w:lang w:eastAsia="ja-JP"/>
        </w:rPr>
        <w:t>Nnwdaf_MLModelMonitor_Notify</w:t>
      </w:r>
      <w:proofErr w:type="spellEnd"/>
      <w:r>
        <w:rPr>
          <w:lang w:eastAsia="ja-JP"/>
        </w:rPr>
        <w:t xml:space="preserve"> service operation</w:t>
      </w:r>
      <w:bookmarkEnd w:id="48"/>
    </w:p>
    <w:p w14:paraId="38C54217" w14:textId="77777777" w:rsidR="00E407D3" w:rsidRDefault="00E407D3" w:rsidP="00E407D3">
      <w:pPr>
        <w:rPr>
          <w:lang w:eastAsia="ja-JP"/>
        </w:rPr>
      </w:pPr>
      <w:r w:rsidRPr="00EE02E3">
        <w:rPr>
          <w:b/>
          <w:bCs/>
          <w:lang w:eastAsia="ja-JP"/>
        </w:rPr>
        <w:t>Service operation name:</w:t>
      </w:r>
      <w:r>
        <w:rPr>
          <w:lang w:eastAsia="ja-JP"/>
        </w:rPr>
        <w:t xml:space="preserve"> </w:t>
      </w:r>
      <w:proofErr w:type="spellStart"/>
      <w:r>
        <w:rPr>
          <w:lang w:eastAsia="ja-JP"/>
        </w:rPr>
        <w:t>Nnwdaf_MLModelMonitor_Notify</w:t>
      </w:r>
      <w:proofErr w:type="spellEnd"/>
      <w:r>
        <w:rPr>
          <w:lang w:eastAsia="ja-JP"/>
        </w:rPr>
        <w:t>.</w:t>
      </w:r>
    </w:p>
    <w:p w14:paraId="028538A3" w14:textId="77777777" w:rsidR="00E407D3" w:rsidRDefault="00E407D3" w:rsidP="00E407D3">
      <w:pPr>
        <w:rPr>
          <w:lang w:eastAsia="ja-JP"/>
        </w:rPr>
      </w:pPr>
      <w:r w:rsidRPr="00EE02E3">
        <w:rPr>
          <w:b/>
          <w:bCs/>
          <w:lang w:eastAsia="ja-JP"/>
        </w:rPr>
        <w:t>Description:</w:t>
      </w:r>
      <w:r>
        <w:rPr>
          <w:lang w:eastAsia="ja-JP"/>
        </w:rPr>
        <w:t xml:space="preserve"> NWDAF notifies the monitored ML model accuracy (i.e. Analytics accuracy for an ML model as described in clause 6.2E.3.3) information and Analytics feedback information for the analytics generated by the NWDAF to the consumer instance which has subscribed to the specific NWDAF service.</w:t>
      </w:r>
    </w:p>
    <w:p w14:paraId="4BDA753E" w14:textId="77777777" w:rsidR="00E407D3" w:rsidRDefault="00E407D3" w:rsidP="00E407D3">
      <w:pPr>
        <w:rPr>
          <w:lang w:eastAsia="ja-JP"/>
        </w:rPr>
      </w:pPr>
      <w:r w:rsidRPr="00EE02E3">
        <w:rPr>
          <w:b/>
          <w:bCs/>
          <w:lang w:eastAsia="ja-JP"/>
        </w:rPr>
        <w:t>Inputs, Required:</w:t>
      </w:r>
      <w:r>
        <w:rPr>
          <w:lang w:eastAsia="ja-JP"/>
        </w:rPr>
        <w:t xml:space="preserve"> Notification Correlation Information, at least one of the following:</w:t>
      </w:r>
    </w:p>
    <w:p w14:paraId="16D0B5ED" w14:textId="77777777" w:rsidR="00E407D3" w:rsidRDefault="00E407D3" w:rsidP="00E407D3">
      <w:pPr>
        <w:pStyle w:val="B1"/>
      </w:pPr>
      <w:r>
        <w:t>-</w:t>
      </w:r>
      <w:r>
        <w:tab/>
        <w:t>the monitored ML model accuracy information which includes:</w:t>
      </w:r>
    </w:p>
    <w:p w14:paraId="5FE00CE1" w14:textId="77777777" w:rsidR="00E407D3" w:rsidRDefault="00E407D3" w:rsidP="00E407D3">
      <w:pPr>
        <w:pStyle w:val="B2"/>
      </w:pPr>
      <w:r>
        <w:t>-</w:t>
      </w:r>
      <w:r>
        <w:tab/>
        <w:t>Unique ML model identifier;</w:t>
      </w:r>
    </w:p>
    <w:p w14:paraId="315AEE07" w14:textId="77777777" w:rsidR="00E407D3" w:rsidRDefault="00E407D3" w:rsidP="00E407D3">
      <w:pPr>
        <w:pStyle w:val="B2"/>
      </w:pPr>
      <w:r>
        <w:t>-</w:t>
      </w:r>
      <w:r>
        <w:tab/>
        <w:t>Monitoring interval: time interval during which the ML model accuracy monitoring was conducted;</w:t>
      </w:r>
    </w:p>
    <w:p w14:paraId="086A57AA" w14:textId="77777777" w:rsidR="00E407D3" w:rsidRDefault="00E407D3" w:rsidP="00E407D3">
      <w:pPr>
        <w:pStyle w:val="B2"/>
      </w:pPr>
      <w:r>
        <w:t>-</w:t>
      </w:r>
      <w:r>
        <w:tab/>
        <w:t>Monitored Analytics accuracy of the ML Model and a deviation value which indicates the deviation of the predictions generated using the ML model(s) from the ground truth data;</w:t>
      </w:r>
    </w:p>
    <w:p w14:paraId="72B1D56B" w14:textId="77777777" w:rsidR="00E407D3" w:rsidRDefault="00E407D3" w:rsidP="00E407D3">
      <w:pPr>
        <w:pStyle w:val="B2"/>
      </w:pPr>
      <w:r>
        <w:t>-</w:t>
      </w:r>
      <w:r>
        <w:tab/>
        <w:t>Number of inferences that were performed during the monitoring interval;</w:t>
      </w:r>
    </w:p>
    <w:p w14:paraId="2B5560B5" w14:textId="036CEA1C" w:rsidR="00E407D3" w:rsidRDefault="00E407D3" w:rsidP="00E407D3">
      <w:pPr>
        <w:pStyle w:val="B2"/>
      </w:pPr>
      <w:r>
        <w:t>-</w:t>
      </w:r>
      <w:r>
        <w:tab/>
      </w:r>
      <w:ins w:id="49" w:author="Nokia rev0" w:date="2023-11-03T19:03:00Z">
        <w:r w:rsidR="006408DA">
          <w:t xml:space="preserve">ML model </w:t>
        </w:r>
      </w:ins>
      <w:r>
        <w:t xml:space="preserve">Accuracy </w:t>
      </w:r>
      <w:ins w:id="50" w:author="Nokia rev0" w:date="2023-11-03T19:03:00Z">
        <w:r w:rsidR="006408DA">
          <w:t xml:space="preserve">information </w:t>
        </w:r>
      </w:ins>
      <w:r>
        <w:t>as requested in Subscribe service operation.</w:t>
      </w:r>
    </w:p>
    <w:p w14:paraId="056BDCE5" w14:textId="77777777" w:rsidR="00E407D3" w:rsidRDefault="00E407D3" w:rsidP="00E407D3">
      <w:pPr>
        <w:pStyle w:val="B1"/>
      </w:pPr>
      <w:r>
        <w:t>-</w:t>
      </w:r>
      <w:r>
        <w:tab/>
        <w:t>Analytics feedback information: indicates that the consumer NF of the analytics generated by the provisioned ML model has taken an action(s) influenced by the analytics and includes the following parameter(s):</w:t>
      </w:r>
    </w:p>
    <w:p w14:paraId="1605E834" w14:textId="77777777" w:rsidR="00E407D3" w:rsidRDefault="00E407D3" w:rsidP="00E407D3">
      <w:pPr>
        <w:pStyle w:val="B2"/>
      </w:pPr>
      <w:r>
        <w:t>-</w:t>
      </w:r>
      <w:r>
        <w:tab/>
        <w:t>Corresponding Analytics ID(s) which has been used for taking an action(s);</w:t>
      </w:r>
    </w:p>
    <w:p w14:paraId="7BA9D067" w14:textId="77777777" w:rsidR="00E407D3" w:rsidRDefault="00E407D3" w:rsidP="00E407D3">
      <w:pPr>
        <w:pStyle w:val="B2"/>
      </w:pPr>
      <w:r>
        <w:t>-</w:t>
      </w:r>
      <w:r>
        <w:tab/>
        <w:t>Corresponding ML Model identifier(s) which has been used for generating Analytics;</w:t>
      </w:r>
    </w:p>
    <w:p w14:paraId="3CAD047E" w14:textId="77777777" w:rsidR="00E407D3" w:rsidRDefault="00E407D3" w:rsidP="00E407D3">
      <w:pPr>
        <w:pStyle w:val="B2"/>
      </w:pPr>
      <w:r>
        <w:t>-</w:t>
      </w:r>
      <w:r>
        <w:tab/>
        <w:t xml:space="preserve">Indication whether the action will </w:t>
      </w:r>
      <w:proofErr w:type="spellStart"/>
      <w:r>
        <w:t>affect</w:t>
      </w:r>
      <w:proofErr w:type="spellEnd"/>
      <w:r>
        <w:t xml:space="preserve"> on ground truth data (if available);</w:t>
      </w:r>
    </w:p>
    <w:p w14:paraId="54922007" w14:textId="77777777" w:rsidR="00E407D3" w:rsidRDefault="00E407D3" w:rsidP="00E407D3">
      <w:pPr>
        <w:pStyle w:val="B2"/>
      </w:pPr>
      <w:r>
        <w:t>-</w:t>
      </w:r>
      <w:r>
        <w:tab/>
        <w:t>Time stamp(s) when the action(s) are taken.</w:t>
      </w:r>
    </w:p>
    <w:p w14:paraId="04E3869C" w14:textId="77777777" w:rsidR="00E407D3" w:rsidRDefault="00E407D3" w:rsidP="00E407D3">
      <w:pPr>
        <w:rPr>
          <w:lang w:eastAsia="ja-JP"/>
        </w:rPr>
      </w:pPr>
      <w:r w:rsidRPr="00EE02E3">
        <w:rPr>
          <w:b/>
          <w:bCs/>
          <w:lang w:eastAsia="ja-JP"/>
        </w:rPr>
        <w:lastRenderedPageBreak/>
        <w:t>Inputs, Optional:</w:t>
      </w:r>
    </w:p>
    <w:p w14:paraId="27AFCEE3" w14:textId="77777777" w:rsidR="00E407D3" w:rsidRDefault="00E407D3" w:rsidP="00E407D3">
      <w:pPr>
        <w:pStyle w:val="B1"/>
      </w:pPr>
      <w:r>
        <w:t>-</w:t>
      </w:r>
      <w:r>
        <w:tab/>
        <w:t xml:space="preserve">Input data used for inferencing indicated by </w:t>
      </w:r>
      <w:proofErr w:type="spellStart"/>
      <w:r>
        <w:t>DataSetTag</w:t>
      </w:r>
      <w:proofErr w:type="spellEnd"/>
      <w:r>
        <w:t xml:space="preserve"> with ADRF ID when the prediction generated from the ML Model is not correct (which can be used by the NWDAF containing MTLF for possible ML model retraining);</w:t>
      </w:r>
    </w:p>
    <w:p w14:paraId="1EA0A77E" w14:textId="77777777" w:rsidR="00E407D3" w:rsidRDefault="00E407D3" w:rsidP="00E407D3">
      <w:pPr>
        <w:pStyle w:val="NO"/>
      </w:pPr>
      <w:r>
        <w:t>NOTE:</w:t>
      </w:r>
      <w:r>
        <w:tab/>
        <w:t>How MTLF/</w:t>
      </w:r>
      <w:proofErr w:type="spellStart"/>
      <w:r>
        <w:t>AnLF</w:t>
      </w:r>
      <w:proofErr w:type="spellEnd"/>
      <w:r>
        <w:t xml:space="preserve"> determines whether the prediction is correct one is up to implementation.</w:t>
      </w:r>
    </w:p>
    <w:p w14:paraId="14465C20" w14:textId="77777777" w:rsidR="00E407D3" w:rsidRDefault="00E407D3" w:rsidP="00E407D3">
      <w:pPr>
        <w:pStyle w:val="B1"/>
      </w:pPr>
      <w:r>
        <w:t>-</w:t>
      </w:r>
      <w:r>
        <w:tab/>
        <w:t>An indication that the analytics accuracy of the ML model does not meet the requirement of accuracy for the ML model.</w:t>
      </w:r>
    </w:p>
    <w:p w14:paraId="6A48F8CF" w14:textId="77777777" w:rsidR="00E407D3" w:rsidRDefault="00E407D3" w:rsidP="00E407D3">
      <w:pPr>
        <w:rPr>
          <w:lang w:eastAsia="ja-JP"/>
        </w:rPr>
      </w:pPr>
      <w:r w:rsidRPr="00EE02E3">
        <w:rPr>
          <w:b/>
          <w:bCs/>
          <w:lang w:eastAsia="ja-JP"/>
        </w:rPr>
        <w:t>Outputs, Required:</w:t>
      </w:r>
      <w:r>
        <w:rPr>
          <w:lang w:eastAsia="ja-JP"/>
        </w:rPr>
        <w:t xml:space="preserve"> Operation execution result indication.</w:t>
      </w:r>
    </w:p>
    <w:p w14:paraId="0C7E1E74" w14:textId="77777777" w:rsidR="00E407D3" w:rsidRDefault="00E407D3" w:rsidP="00E407D3">
      <w:pPr>
        <w:rPr>
          <w:lang w:eastAsia="ja-JP"/>
        </w:rPr>
      </w:pPr>
      <w:r w:rsidRPr="00EE02E3">
        <w:rPr>
          <w:b/>
          <w:bCs/>
          <w:lang w:eastAsia="ja-JP"/>
        </w:rPr>
        <w:t>Outputs, Optional:</w:t>
      </w:r>
      <w:r>
        <w:rPr>
          <w:lang w:eastAsia="ja-JP"/>
        </w:rPr>
        <w:t xml:space="preserve"> None.</w:t>
      </w:r>
    </w:p>
    <w:bookmarkEnd w:id="47"/>
    <w:p w14:paraId="44848ED3" w14:textId="2D142F5F" w:rsidR="002B2915" w:rsidRPr="00ED49A2" w:rsidRDefault="002B2915" w:rsidP="002B2915">
      <w:pPr>
        <w:pBdr>
          <w:top w:val="single" w:sz="4" w:space="1" w:color="auto"/>
          <w:left w:val="single" w:sz="4" w:space="4" w:color="auto"/>
          <w:bottom w:val="single" w:sz="4" w:space="1" w:color="auto"/>
          <w:right w:val="single" w:sz="4" w:space="4" w:color="auto"/>
        </w:pBdr>
        <w:jc w:val="center"/>
        <w:rPr>
          <w:sz w:val="40"/>
          <w:lang w:eastAsia="ja-JP"/>
        </w:rPr>
      </w:pPr>
      <w:r>
        <w:rPr>
          <w:sz w:val="40"/>
          <w:lang w:eastAsia="ja-JP"/>
        </w:rPr>
        <w:t>7</w:t>
      </w:r>
      <w:r w:rsidRPr="00ED49A2">
        <w:rPr>
          <w:sz w:val="40"/>
          <w:lang w:eastAsia="ja-JP"/>
        </w:rPr>
        <w:t>th change</w:t>
      </w:r>
    </w:p>
    <w:p w14:paraId="5C8594E7" w14:textId="77777777" w:rsidR="0009534C" w:rsidRDefault="0009534C" w:rsidP="0009534C">
      <w:pPr>
        <w:rPr>
          <w:noProof/>
        </w:rPr>
      </w:pPr>
    </w:p>
    <w:p w14:paraId="0A369DEA" w14:textId="77777777" w:rsidR="002B2915" w:rsidRDefault="002B2915" w:rsidP="002B2915">
      <w:pPr>
        <w:pStyle w:val="Heading3"/>
        <w:rPr>
          <w:lang w:eastAsia="ja-JP"/>
        </w:rPr>
      </w:pPr>
      <w:bookmarkStart w:id="51" w:name="_Toc153794635"/>
      <w:r>
        <w:rPr>
          <w:lang w:eastAsia="ja-JP"/>
        </w:rPr>
        <w:t>7.10.4</w:t>
      </w:r>
      <w:r>
        <w:rPr>
          <w:lang w:eastAsia="ja-JP"/>
        </w:rPr>
        <w:tab/>
      </w:r>
      <w:proofErr w:type="spellStart"/>
      <w:r>
        <w:rPr>
          <w:lang w:eastAsia="ja-JP"/>
        </w:rPr>
        <w:t>Nnwdaf_MLModelTraining_Notify</w:t>
      </w:r>
      <w:proofErr w:type="spellEnd"/>
      <w:r>
        <w:rPr>
          <w:lang w:eastAsia="ja-JP"/>
        </w:rPr>
        <w:t xml:space="preserve"> service operation</w:t>
      </w:r>
      <w:bookmarkEnd w:id="51"/>
    </w:p>
    <w:p w14:paraId="6C54E0E3" w14:textId="77777777" w:rsidR="002B2915" w:rsidRDefault="002B2915" w:rsidP="002B2915">
      <w:pPr>
        <w:rPr>
          <w:lang w:eastAsia="ja-JP"/>
        </w:rPr>
      </w:pPr>
      <w:r w:rsidRPr="00EE02E3">
        <w:rPr>
          <w:b/>
          <w:bCs/>
          <w:lang w:eastAsia="ja-JP"/>
        </w:rPr>
        <w:t>Service operation name:</w:t>
      </w:r>
      <w:r>
        <w:rPr>
          <w:lang w:eastAsia="ja-JP"/>
        </w:rPr>
        <w:t xml:space="preserve"> </w:t>
      </w:r>
      <w:proofErr w:type="spellStart"/>
      <w:r>
        <w:rPr>
          <w:lang w:eastAsia="ja-JP"/>
        </w:rPr>
        <w:t>Nnwdaf_MLModelTraining_Notify</w:t>
      </w:r>
      <w:proofErr w:type="spellEnd"/>
    </w:p>
    <w:p w14:paraId="0F445E3A" w14:textId="77777777" w:rsidR="002B2915" w:rsidRDefault="002B2915" w:rsidP="002B2915">
      <w:pPr>
        <w:rPr>
          <w:lang w:eastAsia="ja-JP"/>
        </w:rPr>
      </w:pPr>
      <w:r w:rsidRPr="00EE02E3">
        <w:rPr>
          <w:b/>
          <w:bCs/>
          <w:lang w:eastAsia="ja-JP"/>
        </w:rPr>
        <w:t>Description:</w:t>
      </w:r>
      <w:r>
        <w:rPr>
          <w:lang w:eastAsia="ja-JP"/>
        </w:rPr>
        <w:t xml:space="preserve"> NWDAF notifies the consumer instance of the trained ML model that has subscribed to the specific NWDAF service. The NWDAF can also use this service to indicate to consumer it will terminate the ML model training.</w:t>
      </w:r>
    </w:p>
    <w:p w14:paraId="4CDF90FD" w14:textId="77777777" w:rsidR="002B2915" w:rsidRPr="00EE02E3" w:rsidRDefault="002B2915" w:rsidP="002B2915">
      <w:pPr>
        <w:rPr>
          <w:b/>
          <w:bCs/>
          <w:lang w:eastAsia="ja-JP"/>
        </w:rPr>
      </w:pPr>
      <w:r w:rsidRPr="00EE02E3">
        <w:rPr>
          <w:b/>
          <w:bCs/>
          <w:lang w:eastAsia="ja-JP"/>
        </w:rPr>
        <w:t>Inputs, Required:</w:t>
      </w:r>
    </w:p>
    <w:p w14:paraId="37CA2369" w14:textId="77777777" w:rsidR="002B2915" w:rsidRDefault="002B2915" w:rsidP="002B2915">
      <w:pPr>
        <w:pStyle w:val="B1"/>
      </w:pPr>
      <w:r>
        <w:t>-</w:t>
      </w:r>
      <w:r>
        <w:tab/>
        <w:t>Notification Correlation Information: this parameter indicates the Notification Correlation ID that has been assigned by the consumer during ML model training.</w:t>
      </w:r>
    </w:p>
    <w:p w14:paraId="60BD4364" w14:textId="77777777" w:rsidR="002B2915" w:rsidRPr="00EE02E3" w:rsidRDefault="002B2915" w:rsidP="002B2915">
      <w:pPr>
        <w:rPr>
          <w:b/>
          <w:bCs/>
          <w:lang w:eastAsia="ja-JP"/>
        </w:rPr>
      </w:pPr>
      <w:r w:rsidRPr="00EE02E3">
        <w:rPr>
          <w:b/>
          <w:bCs/>
          <w:lang w:eastAsia="ja-JP"/>
        </w:rPr>
        <w:t>Inputs, Optional:</w:t>
      </w:r>
    </w:p>
    <w:p w14:paraId="57CF41C5" w14:textId="77777777" w:rsidR="002B2915" w:rsidRDefault="002B2915" w:rsidP="002B2915">
      <w:pPr>
        <w:pStyle w:val="B1"/>
      </w:pPr>
      <w:r>
        <w:t>-</w:t>
      </w:r>
      <w:r>
        <w:tab/>
        <w:t>Set of the tuple (Analytics ID, ML model Information as defined in clause 6.2F.2;</w:t>
      </w:r>
    </w:p>
    <w:p w14:paraId="451B18BA" w14:textId="77777777" w:rsidR="002B2915" w:rsidRDefault="002B2915" w:rsidP="002B2915">
      <w:pPr>
        <w:pStyle w:val="B1"/>
      </w:pPr>
      <w:r>
        <w:t>-</w:t>
      </w:r>
      <w:r>
        <w:tab/>
        <w:t>ML Correlation ID, when for Federated Learning;</w:t>
      </w:r>
    </w:p>
    <w:p w14:paraId="3B908292" w14:textId="77777777" w:rsidR="002B2915" w:rsidRDefault="002B2915" w:rsidP="002B2915">
      <w:pPr>
        <w:pStyle w:val="B1"/>
      </w:pPr>
      <w:r>
        <w:t>-</w:t>
      </w:r>
      <w:r>
        <w:tab/>
        <w:t>Corresponding Use case context;</w:t>
      </w:r>
    </w:p>
    <w:p w14:paraId="31EDDD34" w14:textId="77777777" w:rsidR="002B2915" w:rsidRDefault="002B2915" w:rsidP="002B2915">
      <w:pPr>
        <w:pStyle w:val="B1"/>
      </w:pPr>
      <w:r>
        <w:t>-</w:t>
      </w:r>
      <w:r>
        <w:tab/>
        <w:t>Termination Request: this parameter indicates that NWDAF requests to terminate the ML model training, i.e. NWDAF will not provide further notifications related to this request, with cause code (e.g. NWDAF overload, not available for the FL process anymore, etc.);</w:t>
      </w:r>
    </w:p>
    <w:p w14:paraId="0D4BD648" w14:textId="77777777" w:rsidR="002B2915" w:rsidRDefault="002B2915" w:rsidP="002B2915">
      <w:pPr>
        <w:pStyle w:val="B1"/>
      </w:pPr>
      <w:r>
        <w:t>-</w:t>
      </w:r>
      <w:r>
        <w:tab/>
        <w:t>ML Model ID: this parameter identifies the provisioned ML model;</w:t>
      </w:r>
    </w:p>
    <w:p w14:paraId="31683916" w14:textId="77777777" w:rsidR="002B2915" w:rsidRDefault="002B2915" w:rsidP="002B2915">
      <w:pPr>
        <w:pStyle w:val="B1"/>
      </w:pPr>
      <w:r>
        <w:t>-</w:t>
      </w:r>
      <w:r>
        <w:tab/>
        <w:t>Global ML Model Accuracy: The model accuracy of the global ML model, which is calculate by the FL Client NWDAF using the local training data as the testing dataset;</w:t>
      </w:r>
    </w:p>
    <w:p w14:paraId="0662CBED" w14:textId="6EDDEB6A" w:rsidR="002B2915" w:rsidRDefault="002B2915" w:rsidP="002B2915">
      <w:pPr>
        <w:pStyle w:val="B1"/>
      </w:pPr>
      <w:r>
        <w:t>-</w:t>
      </w:r>
      <w:r>
        <w:tab/>
        <w:t xml:space="preserve">Status report of FL training: local ML Model </w:t>
      </w:r>
      <w:del w:id="52" w:author="Nokia rev01" w:date="2024-01-12T22:36:00Z">
        <w:r w:rsidDel="002B2915">
          <w:delText xml:space="preserve">metric </w:delText>
        </w:r>
      </w:del>
      <w:ins w:id="53" w:author="Nokia rev01" w:date="2024-01-12T22:36:00Z">
        <w:r>
          <w:t xml:space="preserve">accuracy </w:t>
        </w:r>
      </w:ins>
      <w:r>
        <w:t>and Training Input Data Information (e.g. areas covered by the data set, sampling ratio, maximum/minimum of value of each dimension, etc.), which are generated by the FL Client NWDAF during FL procedure;</w:t>
      </w:r>
    </w:p>
    <w:p w14:paraId="1735E8CA" w14:textId="77777777" w:rsidR="002B2915" w:rsidRDefault="002B2915" w:rsidP="002B2915">
      <w:pPr>
        <w:pStyle w:val="B1"/>
      </w:pPr>
      <w:r>
        <w:t>-</w:t>
      </w:r>
      <w:r>
        <w:tab/>
        <w:t>Delay Event Notification: as defined in clause 6.2F.2;</w:t>
      </w:r>
    </w:p>
    <w:p w14:paraId="0A304EE0" w14:textId="77777777" w:rsidR="002B2915" w:rsidRDefault="002B2915" w:rsidP="002B2915">
      <w:pPr>
        <w:pStyle w:val="B1"/>
      </w:pPr>
      <w:r>
        <w:t>-</w:t>
      </w:r>
      <w:r>
        <w:tab/>
        <w:t>Iteration round ID.</w:t>
      </w:r>
    </w:p>
    <w:p w14:paraId="7A4E9168" w14:textId="77777777" w:rsidR="002B2915" w:rsidRDefault="002B2915" w:rsidP="002B2915">
      <w:pPr>
        <w:pStyle w:val="NO"/>
      </w:pPr>
      <w:r>
        <w:t>NOTE:</w:t>
      </w:r>
      <w:r>
        <w:tab/>
        <w:t>The detail reasons in the cause code are up to stage 3.</w:t>
      </w:r>
    </w:p>
    <w:p w14:paraId="332D3F2A" w14:textId="77777777" w:rsidR="002B2915" w:rsidRDefault="002B2915" w:rsidP="002B2915">
      <w:pPr>
        <w:rPr>
          <w:lang w:eastAsia="ja-JP"/>
        </w:rPr>
      </w:pPr>
      <w:r w:rsidRPr="00EE02E3">
        <w:rPr>
          <w:b/>
          <w:bCs/>
          <w:lang w:eastAsia="ja-JP"/>
        </w:rPr>
        <w:t>Outputs, Required:</w:t>
      </w:r>
      <w:r>
        <w:rPr>
          <w:lang w:eastAsia="ja-JP"/>
        </w:rPr>
        <w:t xml:space="preserve"> Operation execution result indication.</w:t>
      </w:r>
    </w:p>
    <w:p w14:paraId="69DCF5D0" w14:textId="77777777" w:rsidR="002B2915" w:rsidRDefault="002B2915" w:rsidP="002B2915">
      <w:pPr>
        <w:rPr>
          <w:lang w:eastAsia="ja-JP"/>
        </w:rPr>
      </w:pPr>
      <w:r w:rsidRPr="00EE02E3">
        <w:rPr>
          <w:b/>
          <w:bCs/>
          <w:lang w:eastAsia="ja-JP"/>
        </w:rPr>
        <w:t>Outputs, Optional:</w:t>
      </w:r>
      <w:r>
        <w:rPr>
          <w:lang w:eastAsia="ja-JP"/>
        </w:rPr>
        <w:t xml:space="preserve"> None.</w:t>
      </w:r>
    </w:p>
    <w:p w14:paraId="54F71E76" w14:textId="77777777" w:rsidR="002B2915" w:rsidRDefault="002B2915" w:rsidP="0009534C">
      <w:pPr>
        <w:rPr>
          <w:noProof/>
        </w:rPr>
      </w:pPr>
    </w:p>
    <w:p w14:paraId="0BAE4401" w14:textId="3F108EBF" w:rsidR="0009534C" w:rsidRPr="00ED49A2" w:rsidRDefault="002B2915" w:rsidP="0009534C">
      <w:pPr>
        <w:pBdr>
          <w:top w:val="single" w:sz="4" w:space="1" w:color="auto"/>
          <w:left w:val="single" w:sz="4" w:space="4" w:color="auto"/>
          <w:bottom w:val="single" w:sz="4" w:space="1" w:color="auto"/>
          <w:right w:val="single" w:sz="4" w:space="4" w:color="auto"/>
        </w:pBdr>
        <w:jc w:val="center"/>
        <w:rPr>
          <w:sz w:val="40"/>
          <w:lang w:eastAsia="ja-JP"/>
        </w:rPr>
      </w:pPr>
      <w:bookmarkStart w:id="54" w:name="_Toc145930868"/>
      <w:r>
        <w:rPr>
          <w:sz w:val="40"/>
          <w:lang w:eastAsia="ja-JP"/>
        </w:rPr>
        <w:lastRenderedPageBreak/>
        <w:t>8</w:t>
      </w:r>
      <w:r w:rsidR="0009534C" w:rsidRPr="00ED49A2">
        <w:rPr>
          <w:sz w:val="40"/>
          <w:lang w:eastAsia="ja-JP"/>
        </w:rPr>
        <w:t>th change</w:t>
      </w:r>
    </w:p>
    <w:p w14:paraId="75291993" w14:textId="77777777" w:rsidR="00E407D3" w:rsidRDefault="00E407D3" w:rsidP="00E407D3">
      <w:pPr>
        <w:pStyle w:val="Heading3"/>
        <w:rPr>
          <w:lang w:eastAsia="ja-JP"/>
        </w:rPr>
      </w:pPr>
      <w:bookmarkStart w:id="55" w:name="_Toc153794638"/>
      <w:r>
        <w:rPr>
          <w:lang w:eastAsia="ja-JP"/>
        </w:rPr>
        <w:t>7.11.2</w:t>
      </w:r>
      <w:r>
        <w:rPr>
          <w:lang w:eastAsia="ja-JP"/>
        </w:rPr>
        <w:tab/>
      </w:r>
      <w:proofErr w:type="spellStart"/>
      <w:r>
        <w:rPr>
          <w:lang w:eastAsia="ja-JP"/>
        </w:rPr>
        <w:t>Nnwdaf_MLModelTrainingInfo_Request</w:t>
      </w:r>
      <w:proofErr w:type="spellEnd"/>
      <w:r>
        <w:rPr>
          <w:lang w:eastAsia="ja-JP"/>
        </w:rPr>
        <w:t xml:space="preserve"> service operation</w:t>
      </w:r>
      <w:bookmarkEnd w:id="55"/>
    </w:p>
    <w:p w14:paraId="44C70201" w14:textId="77777777" w:rsidR="00E407D3" w:rsidRDefault="00E407D3" w:rsidP="00E407D3">
      <w:pPr>
        <w:rPr>
          <w:lang w:eastAsia="ja-JP"/>
        </w:rPr>
      </w:pPr>
      <w:r w:rsidRPr="00845430">
        <w:rPr>
          <w:b/>
          <w:bCs/>
          <w:lang w:eastAsia="ja-JP"/>
        </w:rPr>
        <w:t>Service operation name:</w:t>
      </w:r>
      <w:r>
        <w:rPr>
          <w:lang w:eastAsia="ja-JP"/>
        </w:rPr>
        <w:t xml:space="preserve"> </w:t>
      </w:r>
      <w:proofErr w:type="spellStart"/>
      <w:r>
        <w:rPr>
          <w:lang w:eastAsia="ja-JP"/>
        </w:rPr>
        <w:t>Nnwdaf_MLModelTrainingInfo_Request</w:t>
      </w:r>
      <w:proofErr w:type="spellEnd"/>
    </w:p>
    <w:p w14:paraId="21A4C5E5" w14:textId="77777777" w:rsidR="00E407D3" w:rsidRDefault="00E407D3" w:rsidP="00E407D3">
      <w:pPr>
        <w:rPr>
          <w:lang w:eastAsia="ja-JP"/>
        </w:rPr>
      </w:pPr>
      <w:r w:rsidRPr="00845430">
        <w:rPr>
          <w:b/>
          <w:bCs/>
          <w:lang w:eastAsia="ja-JP"/>
        </w:rPr>
        <w:t>Description:</w:t>
      </w:r>
      <w:r>
        <w:rPr>
          <w:lang w:eastAsia="ja-JP"/>
        </w:rPr>
        <w:t xml:space="preserve"> Request information about NWDAF ML model training with specific parameters.</w:t>
      </w:r>
    </w:p>
    <w:p w14:paraId="49489A63" w14:textId="77777777" w:rsidR="00E407D3" w:rsidRPr="00845430" w:rsidRDefault="00E407D3" w:rsidP="00E407D3">
      <w:pPr>
        <w:rPr>
          <w:b/>
          <w:bCs/>
          <w:lang w:eastAsia="ja-JP"/>
        </w:rPr>
      </w:pPr>
      <w:r w:rsidRPr="00845430">
        <w:rPr>
          <w:b/>
          <w:bCs/>
          <w:lang w:eastAsia="ja-JP"/>
        </w:rPr>
        <w:t>Inputs, Required:</w:t>
      </w:r>
    </w:p>
    <w:p w14:paraId="0157AAA6" w14:textId="77777777" w:rsidR="00E407D3" w:rsidRDefault="00E407D3" w:rsidP="00E407D3">
      <w:pPr>
        <w:pStyle w:val="B1"/>
      </w:pPr>
      <w:r>
        <w:t>-</w:t>
      </w:r>
      <w:r>
        <w:tab/>
        <w:t>Analytics ID as defined in Table 7.1-2.</w:t>
      </w:r>
    </w:p>
    <w:p w14:paraId="1B3A5E40" w14:textId="77777777" w:rsidR="00E407D3" w:rsidRDefault="00E407D3" w:rsidP="00E407D3">
      <w:pPr>
        <w:pStyle w:val="B1"/>
      </w:pPr>
      <w:r>
        <w:t>-</w:t>
      </w:r>
      <w:r>
        <w:tab/>
        <w:t>ML Model Interoperability information.</w:t>
      </w:r>
    </w:p>
    <w:p w14:paraId="293E7CB8" w14:textId="77777777" w:rsidR="00E407D3" w:rsidRPr="00845430" w:rsidRDefault="00E407D3" w:rsidP="00E407D3">
      <w:pPr>
        <w:rPr>
          <w:b/>
          <w:bCs/>
          <w:lang w:eastAsia="ja-JP"/>
        </w:rPr>
      </w:pPr>
      <w:r w:rsidRPr="00845430">
        <w:rPr>
          <w:b/>
          <w:bCs/>
          <w:lang w:eastAsia="ja-JP"/>
        </w:rPr>
        <w:t>Inputs, Optional:</w:t>
      </w:r>
    </w:p>
    <w:p w14:paraId="5D43580D" w14:textId="77777777" w:rsidR="00E407D3" w:rsidRDefault="00E407D3" w:rsidP="00E407D3">
      <w:pPr>
        <w:pStyle w:val="B1"/>
      </w:pPr>
      <w:r>
        <w:t>-</w:t>
      </w:r>
      <w:r>
        <w:tab/>
        <w:t>ML Model ID: identifies the provided ML model.</w:t>
      </w:r>
    </w:p>
    <w:p w14:paraId="7B95CB90" w14:textId="77777777" w:rsidR="00E407D3" w:rsidRDefault="00E407D3" w:rsidP="00E407D3">
      <w:pPr>
        <w:pStyle w:val="B1"/>
      </w:pPr>
      <w:r>
        <w:t>-</w:t>
      </w:r>
      <w:r>
        <w:tab/>
        <w:t>ML Model Information (as defined in clause 6.2A.2).</w:t>
      </w:r>
    </w:p>
    <w:p w14:paraId="3CAF5DEE" w14:textId="77777777" w:rsidR="00E407D3" w:rsidRDefault="00E407D3" w:rsidP="00E407D3">
      <w:pPr>
        <w:pStyle w:val="B1"/>
      </w:pPr>
      <w:r>
        <w:t>-</w:t>
      </w:r>
      <w:r>
        <w:tab/>
        <w:t>ML Model file.</w:t>
      </w:r>
    </w:p>
    <w:p w14:paraId="2EB34ECD" w14:textId="77777777" w:rsidR="00E407D3" w:rsidRDefault="00E407D3" w:rsidP="00E407D3">
      <w:pPr>
        <w:pStyle w:val="B1"/>
      </w:pPr>
      <w:r>
        <w:t>-</w:t>
      </w:r>
      <w:r>
        <w:tab/>
        <w:t>ML Training Information (i.e. data availability requirement, time availability requirement).</w:t>
      </w:r>
    </w:p>
    <w:p w14:paraId="2FE2D20F" w14:textId="77777777" w:rsidR="00E407D3" w:rsidRDefault="00E407D3" w:rsidP="00E407D3">
      <w:pPr>
        <w:pStyle w:val="B1"/>
      </w:pPr>
      <w:r>
        <w:t>-</w:t>
      </w:r>
      <w:r>
        <w:tab/>
        <w:t>Training Reporting Information as defined in clause 6.2F.2.</w:t>
      </w:r>
    </w:p>
    <w:p w14:paraId="2BA15D25" w14:textId="77777777" w:rsidR="00E407D3" w:rsidRDefault="00E407D3" w:rsidP="00E407D3">
      <w:pPr>
        <w:pStyle w:val="B1"/>
      </w:pPr>
      <w:r>
        <w:t>-</w:t>
      </w:r>
      <w:r>
        <w:tab/>
        <w:t>ML Preparation Flag.</w:t>
      </w:r>
    </w:p>
    <w:p w14:paraId="687F2A28" w14:textId="77777777" w:rsidR="00E407D3" w:rsidRDefault="00E407D3" w:rsidP="00E407D3">
      <w:pPr>
        <w:pStyle w:val="B1"/>
      </w:pPr>
      <w:r>
        <w:t>-</w:t>
      </w:r>
      <w:r>
        <w:tab/>
        <w:t>ML Model Accuracy Check Flag.</w:t>
      </w:r>
    </w:p>
    <w:p w14:paraId="718138F0" w14:textId="77777777" w:rsidR="00E407D3" w:rsidRDefault="00E407D3" w:rsidP="00E407D3">
      <w:pPr>
        <w:pStyle w:val="B1"/>
      </w:pPr>
      <w:r>
        <w:t>-</w:t>
      </w:r>
      <w:r>
        <w:tab/>
        <w:t>ML Correlation ID.</w:t>
      </w:r>
    </w:p>
    <w:p w14:paraId="05724B6C" w14:textId="77777777" w:rsidR="00E407D3" w:rsidRDefault="00E407D3" w:rsidP="00E407D3">
      <w:pPr>
        <w:pStyle w:val="B1"/>
      </w:pPr>
      <w:r>
        <w:t>-</w:t>
      </w:r>
      <w:r>
        <w:tab/>
        <w:t>Termination Request, when terminating the Federated Learning identified by the ML Correlation ID and optionally indicating the reason, e.g. FL Client NWDAF is unselected by the FL Server NWDAF for the FL process, or the FL process is suspended, etc.</w:t>
      </w:r>
    </w:p>
    <w:p w14:paraId="0CC42802" w14:textId="77777777" w:rsidR="00E407D3" w:rsidRDefault="00E407D3" w:rsidP="00E407D3">
      <w:pPr>
        <w:pStyle w:val="B1"/>
      </w:pPr>
      <w:r>
        <w:t>-</w:t>
      </w:r>
      <w:r>
        <w:tab/>
        <w:t>Training Filter Information.</w:t>
      </w:r>
    </w:p>
    <w:p w14:paraId="5C3F89ED" w14:textId="77777777" w:rsidR="00E407D3" w:rsidRDefault="00E407D3" w:rsidP="00E407D3">
      <w:pPr>
        <w:pStyle w:val="B1"/>
      </w:pPr>
      <w:r>
        <w:t>-</w:t>
      </w:r>
      <w:r>
        <w:tab/>
        <w:t>Target of Training Reporting.</w:t>
      </w:r>
    </w:p>
    <w:p w14:paraId="0C9B2197" w14:textId="77777777" w:rsidR="00E407D3" w:rsidRDefault="00E407D3" w:rsidP="00E407D3">
      <w:pPr>
        <w:pStyle w:val="B1"/>
      </w:pPr>
      <w:r>
        <w:t>-</w:t>
      </w:r>
      <w:r>
        <w:tab/>
        <w:t>Use case context.</w:t>
      </w:r>
    </w:p>
    <w:p w14:paraId="36646530" w14:textId="77777777" w:rsidR="00E407D3" w:rsidRDefault="00E407D3" w:rsidP="00E407D3">
      <w:pPr>
        <w:rPr>
          <w:lang w:eastAsia="ja-JP"/>
        </w:rPr>
      </w:pPr>
      <w:r w:rsidRPr="00845430">
        <w:rPr>
          <w:b/>
          <w:bCs/>
          <w:lang w:eastAsia="ja-JP"/>
        </w:rPr>
        <w:t>Outputs Required:</w:t>
      </w:r>
      <w:r>
        <w:rPr>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14:paraId="448AB948" w14:textId="77777777" w:rsidR="00E407D3" w:rsidRDefault="00E407D3" w:rsidP="00E407D3">
      <w:pPr>
        <w:pStyle w:val="NO"/>
      </w:pPr>
      <w:r>
        <w:t>NOTE:</w:t>
      </w:r>
      <w:r>
        <w:tab/>
        <w:t>The detail reasons in the cause code are up to stage 3.</w:t>
      </w:r>
    </w:p>
    <w:p w14:paraId="18F2C6A4" w14:textId="77777777" w:rsidR="00E407D3" w:rsidRPr="00845430" w:rsidRDefault="00E407D3" w:rsidP="00E407D3">
      <w:pPr>
        <w:rPr>
          <w:b/>
          <w:bCs/>
          <w:lang w:eastAsia="ja-JP"/>
        </w:rPr>
      </w:pPr>
      <w:r w:rsidRPr="00845430">
        <w:rPr>
          <w:b/>
          <w:bCs/>
          <w:lang w:eastAsia="ja-JP"/>
        </w:rPr>
        <w:t>Outputs, Optional:</w:t>
      </w:r>
    </w:p>
    <w:p w14:paraId="34BB3FFF" w14:textId="77777777" w:rsidR="00E407D3" w:rsidRDefault="00E407D3" w:rsidP="00E407D3">
      <w:pPr>
        <w:pStyle w:val="B1"/>
      </w:pPr>
      <w:r>
        <w:t>-</w:t>
      </w:r>
      <w:r>
        <w:tab/>
        <w:t>ML Model ID.</w:t>
      </w:r>
    </w:p>
    <w:p w14:paraId="0E92D8E1" w14:textId="77777777" w:rsidR="00E407D3" w:rsidRDefault="00E407D3" w:rsidP="00E407D3">
      <w:pPr>
        <w:pStyle w:val="B1"/>
      </w:pPr>
      <w:r>
        <w:t>-</w:t>
      </w:r>
      <w:r>
        <w:tab/>
        <w:t>Set of the tuple (Analytics ID, ML model Information (as defined in clause 6.2A.2)).</w:t>
      </w:r>
    </w:p>
    <w:p w14:paraId="3296EEE7" w14:textId="77777777" w:rsidR="00E407D3" w:rsidRDefault="00E407D3" w:rsidP="00E407D3">
      <w:pPr>
        <w:pStyle w:val="B1"/>
      </w:pPr>
      <w:r>
        <w:t>-</w:t>
      </w:r>
      <w:r>
        <w:tab/>
        <w:t>ML Correlation ID, when for Federated Learning.</w:t>
      </w:r>
    </w:p>
    <w:p w14:paraId="6357F27A" w14:textId="77777777" w:rsidR="00E407D3" w:rsidRDefault="00E407D3" w:rsidP="00E407D3">
      <w:pPr>
        <w:pStyle w:val="B1"/>
      </w:pPr>
      <w:r>
        <w:t>-</w:t>
      </w:r>
      <w:r>
        <w:tab/>
        <w:t>Corresponding Use case context.</w:t>
      </w:r>
    </w:p>
    <w:p w14:paraId="3FFE1500" w14:textId="77777777" w:rsidR="00E407D3" w:rsidRDefault="00E407D3" w:rsidP="00E407D3">
      <w:pPr>
        <w:pStyle w:val="B1"/>
      </w:pPr>
      <w:r>
        <w:t>-</w:t>
      </w:r>
      <w:r>
        <w:tab/>
        <w:t>Global ML Model Accuracy: The model accuracy of the global ML model, which is calculate by the FL Client NWDAF using the local training data as the testing dataset.</w:t>
      </w:r>
    </w:p>
    <w:p w14:paraId="1178834F" w14:textId="2BD63CBF" w:rsidR="00E407D3" w:rsidRDefault="00E407D3" w:rsidP="00E407D3">
      <w:pPr>
        <w:pStyle w:val="B1"/>
      </w:pPr>
      <w:r>
        <w:t>-</w:t>
      </w:r>
      <w:r>
        <w:tab/>
        <w:t xml:space="preserve">Status report of FL training: local ML model </w:t>
      </w:r>
      <w:del w:id="56" w:author="Nokia rev01" w:date="2024-01-12T22:28:00Z">
        <w:r w:rsidDel="006408DA">
          <w:delText xml:space="preserve">metric </w:delText>
        </w:r>
      </w:del>
      <w:ins w:id="57" w:author="Nokia rev01" w:date="2024-01-12T22:28:00Z">
        <w:r w:rsidR="006408DA">
          <w:t xml:space="preserve">accuracy </w:t>
        </w:r>
      </w:ins>
      <w:r>
        <w:t>and Training Input Data Information (e.g. areas covered by the data set, sampling ratio, maximum/minimum of value of each dimension of data, etc.), which are generated by the FL Client NWDAF during FL procedure.</w:t>
      </w:r>
    </w:p>
    <w:p w14:paraId="57522D2A" w14:textId="77777777" w:rsidR="00E407D3" w:rsidRDefault="00E407D3" w:rsidP="00E407D3">
      <w:pPr>
        <w:pStyle w:val="B1"/>
      </w:pPr>
      <w:r>
        <w:t>-</w:t>
      </w:r>
      <w:r>
        <w:tab/>
        <w:t>Delay Event Notification as defined in clause 6.2F.2;</w:t>
      </w:r>
    </w:p>
    <w:p w14:paraId="069B7855" w14:textId="45592381" w:rsidR="00E407D3" w:rsidDel="006408DA" w:rsidRDefault="00E407D3" w:rsidP="00E407D3">
      <w:pPr>
        <w:pStyle w:val="B1"/>
        <w:rPr>
          <w:del w:id="58" w:author="Nokia rev01" w:date="2024-01-12T22:28:00Z"/>
        </w:rPr>
      </w:pPr>
      <w:del w:id="59" w:author="Nokia rev01" w:date="2024-01-12T22:28:00Z">
        <w:r w:rsidDel="006408DA">
          <w:lastRenderedPageBreak/>
          <w:delText>-</w:delText>
        </w:r>
        <w:r w:rsidDel="006408DA">
          <w:tab/>
          <w:delText>global ML model metric.</w:delText>
        </w:r>
      </w:del>
    </w:p>
    <w:bookmarkEnd w:id="54"/>
    <w:p w14:paraId="22DD0071" w14:textId="77777777" w:rsidR="0009534C" w:rsidRDefault="0009534C" w:rsidP="0009534C">
      <w:pPr>
        <w:rPr>
          <w:noProof/>
        </w:rPr>
      </w:pPr>
    </w:p>
    <w:p w14:paraId="1366AA19" w14:textId="77777777" w:rsidR="0009534C" w:rsidRPr="00ED49A2" w:rsidRDefault="0009534C" w:rsidP="0009534C">
      <w:pPr>
        <w:pBdr>
          <w:top w:val="single" w:sz="4" w:space="1" w:color="auto"/>
          <w:left w:val="single" w:sz="4" w:space="4" w:color="auto"/>
          <w:bottom w:val="single" w:sz="4" w:space="1" w:color="auto"/>
          <w:right w:val="single" w:sz="4" w:space="4" w:color="auto"/>
        </w:pBdr>
        <w:jc w:val="center"/>
        <w:rPr>
          <w:noProof/>
          <w:sz w:val="40"/>
        </w:rPr>
      </w:pPr>
      <w:r w:rsidRPr="00ED49A2">
        <w:rPr>
          <w:noProof/>
          <w:sz w:val="40"/>
        </w:rPr>
        <w:t>End of changes</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89AD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8482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9670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13D7C"/>
    <w:multiLevelType w:val="hybridMultilevel"/>
    <w:tmpl w:val="DD2C8D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5968382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01">
    <w15:presenceInfo w15:providerId="None" w15:userId="Nokia rev01"/>
  </w15:person>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34C"/>
    <w:rsid w:val="000A6394"/>
    <w:rsid w:val="000B7FED"/>
    <w:rsid w:val="000C038A"/>
    <w:rsid w:val="000C6598"/>
    <w:rsid w:val="000D44B3"/>
    <w:rsid w:val="00145D43"/>
    <w:rsid w:val="00190ECF"/>
    <w:rsid w:val="00192C46"/>
    <w:rsid w:val="001A08B3"/>
    <w:rsid w:val="001A2CA0"/>
    <w:rsid w:val="001A7B60"/>
    <w:rsid w:val="001B52F0"/>
    <w:rsid w:val="001B7A65"/>
    <w:rsid w:val="001E41F3"/>
    <w:rsid w:val="0026004D"/>
    <w:rsid w:val="002640DD"/>
    <w:rsid w:val="0026505E"/>
    <w:rsid w:val="00275D12"/>
    <w:rsid w:val="00284FEB"/>
    <w:rsid w:val="002860C4"/>
    <w:rsid w:val="002B2915"/>
    <w:rsid w:val="002B5741"/>
    <w:rsid w:val="002E472E"/>
    <w:rsid w:val="00305409"/>
    <w:rsid w:val="003609EF"/>
    <w:rsid w:val="0036231A"/>
    <w:rsid w:val="00374DD4"/>
    <w:rsid w:val="003E1A36"/>
    <w:rsid w:val="00410371"/>
    <w:rsid w:val="004242F1"/>
    <w:rsid w:val="00463503"/>
    <w:rsid w:val="004B75B7"/>
    <w:rsid w:val="0051580D"/>
    <w:rsid w:val="00547111"/>
    <w:rsid w:val="00592D74"/>
    <w:rsid w:val="005A25FD"/>
    <w:rsid w:val="005E2C44"/>
    <w:rsid w:val="00621188"/>
    <w:rsid w:val="006257ED"/>
    <w:rsid w:val="006408DA"/>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407D3"/>
    <w:rsid w:val="00EB09B7"/>
    <w:rsid w:val="00EE7D7C"/>
    <w:rsid w:val="00F25D98"/>
    <w:rsid w:val="00F300FB"/>
    <w:rsid w:val="00FB6386"/>
    <w:rsid w:val="00FB7F45"/>
    <w:rsid w:val="00FD64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9534C"/>
    <w:rPr>
      <w:rFonts w:ascii="Times New Roman" w:hAnsi="Times New Roman"/>
      <w:lang w:val="en-GB" w:eastAsia="en-US"/>
    </w:rPr>
  </w:style>
  <w:style w:type="character" w:customStyle="1" w:styleId="B1Char">
    <w:name w:val="B1 Char"/>
    <w:link w:val="B1"/>
    <w:rsid w:val="0009534C"/>
    <w:rPr>
      <w:rFonts w:ascii="Times New Roman" w:hAnsi="Times New Roman"/>
      <w:lang w:val="en-GB" w:eastAsia="en-US"/>
    </w:rPr>
  </w:style>
  <w:style w:type="character" w:customStyle="1" w:styleId="B2Char">
    <w:name w:val="B2 Char"/>
    <w:link w:val="B2"/>
    <w:rsid w:val="0009534C"/>
    <w:rPr>
      <w:rFonts w:ascii="Times New Roman" w:hAnsi="Times New Roman"/>
      <w:lang w:val="en-GB" w:eastAsia="en-US"/>
    </w:rPr>
  </w:style>
  <w:style w:type="character" w:customStyle="1" w:styleId="THChar">
    <w:name w:val="TH Char"/>
    <w:link w:val="TH"/>
    <w:qFormat/>
    <w:rsid w:val="0009534C"/>
    <w:rPr>
      <w:rFonts w:ascii="Arial" w:hAnsi="Arial"/>
      <w:b/>
      <w:lang w:val="en-GB" w:eastAsia="en-US"/>
    </w:rPr>
  </w:style>
  <w:style w:type="character" w:customStyle="1" w:styleId="TFChar">
    <w:name w:val="TF Char"/>
    <w:link w:val="TF"/>
    <w:rsid w:val="0009534C"/>
    <w:rPr>
      <w:rFonts w:ascii="Arial" w:hAnsi="Arial"/>
      <w:b/>
      <w:lang w:val="en-GB" w:eastAsia="en-US"/>
    </w:rPr>
  </w:style>
  <w:style w:type="character" w:customStyle="1" w:styleId="CommentTextChar">
    <w:name w:val="Comment Text Char"/>
    <w:basedOn w:val="DefaultParagraphFont"/>
    <w:link w:val="CommentText"/>
    <w:rsid w:val="0009534C"/>
    <w:rPr>
      <w:rFonts w:ascii="Times New Roman" w:hAnsi="Times New Roman"/>
      <w:lang w:val="en-GB" w:eastAsia="en-US"/>
    </w:rPr>
  </w:style>
  <w:style w:type="paragraph" w:styleId="Revision">
    <w:name w:val="Revision"/>
    <w:hidden/>
    <w:uiPriority w:val="99"/>
    <w:semiHidden/>
    <w:rsid w:val="005A25F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6505E"/>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13</Pages>
  <Words>5330</Words>
  <Characters>30377</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rev04</cp:lastModifiedBy>
  <cp:revision>4</cp:revision>
  <cp:lastPrinted>1899-12-31T23:00:00Z</cp:lastPrinted>
  <dcterms:created xsi:type="dcterms:W3CDTF">2024-02-15T17:36:00Z</dcterms:created>
  <dcterms:modified xsi:type="dcterms:W3CDTF">2024-02-16T20:44:00Z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22nd Jan 2024</vt:lpwstr>
  </property>
  <property fmtid="{D5CDD505-2E9C-101B-9397-08002B2CF9AE}" pid="8" name="EndDate">
    <vt:lpwstr>29th Jan 2024</vt:lpwstr>
  </property>
  <property fmtid="{D5CDD505-2E9C-101B-9397-08002B2CF9AE}" pid="9" name="Tdoc#">
    <vt:lpwstr>S2-2401340</vt:lpwstr>
  </property>
  <property fmtid="{D5CDD505-2E9C-101B-9397-08002B2CF9AE}" pid="10" name="Spec#">
    <vt:lpwstr>23.288</vt:lpwstr>
  </property>
  <property fmtid="{D5CDD505-2E9C-101B-9397-08002B2CF9AE}" pid="11" name="Cr#">
    <vt:lpwstr>0996</vt:lpwstr>
  </property>
  <property fmtid="{D5CDD505-2E9C-101B-9397-08002B2CF9AE}" pid="12" name="Revision">
    <vt:lpwstr>1</vt:lpwstr>
  </property>
  <property fmtid="{D5CDD505-2E9C-101B-9397-08002B2CF9AE}" pid="13" name="Version">
    <vt:lpwstr>18.4.0</vt:lpwstr>
  </property>
  <property fmtid="{D5CDD505-2E9C-101B-9397-08002B2CF9AE}" pid="14" name="CrTitle">
    <vt:lpwstr>Harmonoizing terminology related to Accuracy</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2024-01-12</vt:lpwstr>
  </property>
  <property fmtid="{D5CDD505-2E9C-101B-9397-08002B2CF9AE}" pid="20" name="Release">
    <vt:lpwstr>Rel-18</vt:lpwstr>
  </property>
</Properties>
</file>